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D0B18A" w14:textId="77777777" w:rsidR="00CD7A10" w:rsidRDefault="00CD7A10" w:rsidP="00CD7A10">
      <w:pPr>
        <w:pStyle w:val="Sinespaciado"/>
        <w:jc w:val="right"/>
        <w:rPr>
          <w:rFonts w:ascii="Arial Narrow" w:hAnsi="Arial Narrow"/>
          <w:b/>
          <w:noProof/>
          <w:sz w:val="28"/>
          <w:szCs w:val="20"/>
          <w:lang w:eastAsia="es-MX"/>
        </w:rPr>
      </w:pPr>
      <w:r>
        <w:rPr>
          <w:rFonts w:ascii="Arial Narrow" w:hAnsi="Arial Narrow"/>
          <w:b/>
          <w:noProof/>
          <w:sz w:val="28"/>
          <w:szCs w:val="20"/>
          <w:lang w:eastAsia="es-MX"/>
        </w:rPr>
        <w:t>SEMANA 25</w:t>
      </w:r>
    </w:p>
    <w:p w14:paraId="56A95159" w14:textId="48154FD9" w:rsidR="0038577E" w:rsidRPr="0038577E" w:rsidRDefault="0038577E" w:rsidP="0038577E">
      <w:pPr>
        <w:spacing w:after="0" w:line="240" w:lineRule="auto"/>
        <w:jc w:val="center"/>
        <w:rPr>
          <w:rFonts w:ascii="Arial Narrow" w:eastAsia="Calibri" w:hAnsi="Arial Narrow" w:cs="Times New Roman"/>
          <w:b/>
          <w:noProof/>
          <w:sz w:val="32"/>
          <w:lang w:eastAsia="es-MX"/>
        </w:rPr>
      </w:pPr>
      <w:r w:rsidRPr="0038577E">
        <w:rPr>
          <w:rFonts w:ascii="Arial Narrow" w:eastAsia="Calibri" w:hAnsi="Arial Narrow" w:cs="Times New Roman"/>
          <w:b/>
          <w:noProof/>
          <w:sz w:val="32"/>
          <w:lang w:eastAsia="es-MX"/>
        </w:rPr>
        <w:t>Español</w:t>
      </w:r>
    </w:p>
    <w:p w14:paraId="38A2B3F3" w14:textId="77777777" w:rsidR="0038577E" w:rsidRPr="0038577E" w:rsidRDefault="0038577E" w:rsidP="0038577E">
      <w:pPr>
        <w:spacing w:after="0" w:line="240" w:lineRule="auto"/>
        <w:jc w:val="center"/>
        <w:rPr>
          <w:rFonts w:ascii="Arial Narrow" w:eastAsia="Calibri" w:hAnsi="Arial Narrow" w:cs="Times New Roman"/>
          <w:b/>
          <w:noProof/>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160"/>
        <w:gridCol w:w="3600"/>
        <w:gridCol w:w="2887"/>
        <w:gridCol w:w="2153"/>
      </w:tblGrid>
      <w:tr w:rsidR="00BE26EF" w:rsidRPr="00BE26EF" w14:paraId="0207EB1B" w14:textId="77777777" w:rsidTr="00BE26EF">
        <w:tc>
          <w:tcPr>
            <w:tcW w:w="8647" w:type="dxa"/>
            <w:gridSpan w:val="3"/>
            <w:shd w:val="clear" w:color="auto" w:fill="F2F2F2" w:themeFill="background1" w:themeFillShade="F2"/>
            <w:vAlign w:val="center"/>
          </w:tcPr>
          <w:p w14:paraId="54DE4B57"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Práctica social del lenguaje:</w:t>
            </w:r>
          </w:p>
        </w:tc>
        <w:tc>
          <w:tcPr>
            <w:tcW w:w="2153" w:type="dxa"/>
            <w:shd w:val="clear" w:color="auto" w:fill="F2F2F2" w:themeFill="background1" w:themeFillShade="F2"/>
            <w:vAlign w:val="center"/>
          </w:tcPr>
          <w:p w14:paraId="6EFD2F2E"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Tipo de texto:</w:t>
            </w:r>
          </w:p>
        </w:tc>
      </w:tr>
      <w:tr w:rsidR="00BE26EF" w:rsidRPr="00BE26EF" w14:paraId="33E8677E" w14:textId="77777777" w:rsidTr="00BE26EF">
        <w:tc>
          <w:tcPr>
            <w:tcW w:w="8647" w:type="dxa"/>
            <w:gridSpan w:val="3"/>
            <w:shd w:val="clear" w:color="auto" w:fill="F2F2F2" w:themeFill="background1" w:themeFillShade="F2"/>
            <w:vAlign w:val="center"/>
          </w:tcPr>
          <w:p w14:paraId="04D313CC"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Escribir artículos de divulgación para su difusión.</w:t>
            </w:r>
          </w:p>
        </w:tc>
        <w:tc>
          <w:tcPr>
            <w:tcW w:w="2153" w:type="dxa"/>
            <w:shd w:val="clear" w:color="auto" w:fill="F2F2F2" w:themeFill="background1" w:themeFillShade="F2"/>
            <w:vAlign w:val="center"/>
          </w:tcPr>
          <w:p w14:paraId="30AB3A4D"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Expositivo.</w:t>
            </w:r>
          </w:p>
        </w:tc>
      </w:tr>
      <w:tr w:rsidR="00BE26EF" w:rsidRPr="00BE26EF" w14:paraId="281C3CF2" w14:textId="77777777" w:rsidTr="00BE2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160" w:type="dxa"/>
            <w:shd w:val="clear" w:color="auto" w:fill="F2F2F2" w:themeFill="background1" w:themeFillShade="F2"/>
            <w:vAlign w:val="center"/>
          </w:tcPr>
          <w:p w14:paraId="75D71AF5" w14:textId="77777777" w:rsidR="0038577E" w:rsidRPr="00BE26EF" w:rsidRDefault="0038577E" w:rsidP="0038577E">
            <w:pPr>
              <w:spacing w:after="0" w:line="240" w:lineRule="auto"/>
              <w:jc w:val="center"/>
              <w:rPr>
                <w:rFonts w:ascii="Arial Narrow" w:eastAsia="Calibri" w:hAnsi="Arial Narrow" w:cs="HelveticaNeue-Light"/>
                <w:b/>
                <w:color w:val="000000" w:themeColor="text1"/>
                <w:sz w:val="18"/>
                <w:szCs w:val="18"/>
                <w:lang w:eastAsia="es-MX"/>
              </w:rPr>
            </w:pPr>
            <w:r w:rsidRPr="00BE26EF">
              <w:rPr>
                <w:rFonts w:ascii="Arial Narrow" w:eastAsia="Calibri" w:hAnsi="Arial Narrow" w:cs="Times New Roman"/>
                <w:b/>
                <w:color w:val="000000" w:themeColor="text1"/>
                <w:sz w:val="18"/>
                <w:szCs w:val="18"/>
                <w:lang w:eastAsia="es-MX"/>
              </w:rPr>
              <w:t>Aprendizajes esperados</w:t>
            </w:r>
          </w:p>
        </w:tc>
        <w:tc>
          <w:tcPr>
            <w:tcW w:w="3600" w:type="dxa"/>
            <w:shd w:val="clear" w:color="auto" w:fill="F2F2F2" w:themeFill="background1" w:themeFillShade="F2"/>
            <w:vAlign w:val="center"/>
          </w:tcPr>
          <w:p w14:paraId="58322AD1" w14:textId="77777777" w:rsidR="0038577E" w:rsidRPr="00BE26EF" w:rsidRDefault="0038577E" w:rsidP="0038577E">
            <w:pPr>
              <w:spacing w:after="0" w:line="240" w:lineRule="auto"/>
              <w:jc w:val="center"/>
              <w:rPr>
                <w:rFonts w:ascii="Arial Narrow" w:eastAsia="Calibri" w:hAnsi="Arial Narrow" w:cs="HelveticaNeue-Light"/>
                <w:b/>
                <w:color w:val="000000" w:themeColor="text1"/>
                <w:sz w:val="18"/>
                <w:szCs w:val="18"/>
                <w:lang w:eastAsia="es-MX"/>
              </w:rPr>
            </w:pPr>
            <w:r w:rsidRPr="00BE26EF">
              <w:rPr>
                <w:rFonts w:ascii="Arial Narrow" w:eastAsia="Calibri" w:hAnsi="Arial Narrow" w:cs="Times New Roman"/>
                <w:b/>
                <w:color w:val="000000" w:themeColor="text1"/>
                <w:sz w:val="18"/>
                <w:szCs w:val="18"/>
                <w:lang w:eastAsia="es-MX"/>
              </w:rPr>
              <w:t>Temas de reflexión</w:t>
            </w:r>
          </w:p>
        </w:tc>
        <w:tc>
          <w:tcPr>
            <w:tcW w:w="5040" w:type="dxa"/>
            <w:gridSpan w:val="2"/>
            <w:shd w:val="clear" w:color="auto" w:fill="F2F2F2" w:themeFill="background1" w:themeFillShade="F2"/>
            <w:vAlign w:val="center"/>
          </w:tcPr>
          <w:p w14:paraId="17A17543" w14:textId="77777777" w:rsidR="0038577E" w:rsidRPr="00BE26EF" w:rsidRDefault="0038577E" w:rsidP="0038577E">
            <w:pPr>
              <w:spacing w:after="0" w:line="240" w:lineRule="auto"/>
              <w:jc w:val="center"/>
              <w:rPr>
                <w:rFonts w:ascii="Arial Narrow" w:eastAsia="Calibri" w:hAnsi="Arial Narrow" w:cs="HelveticaNeue-Light"/>
                <w:b/>
                <w:color w:val="000000" w:themeColor="text1"/>
                <w:sz w:val="18"/>
                <w:szCs w:val="18"/>
                <w:lang w:eastAsia="es-MX"/>
              </w:rPr>
            </w:pPr>
            <w:r w:rsidRPr="00BE26EF">
              <w:rPr>
                <w:rFonts w:ascii="Arial Narrow" w:eastAsia="Calibri" w:hAnsi="Arial Narrow" w:cs="Times New Roman"/>
                <w:b/>
                <w:color w:val="000000" w:themeColor="text1"/>
                <w:sz w:val="18"/>
                <w:szCs w:val="18"/>
                <w:lang w:eastAsia="es-MX"/>
              </w:rPr>
              <w:t>Producciones para el desarrollo del proyecto</w:t>
            </w:r>
          </w:p>
        </w:tc>
      </w:tr>
      <w:tr w:rsidR="00BE26EF" w:rsidRPr="00BE26EF" w14:paraId="4A0EC558" w14:textId="77777777" w:rsidTr="00BE26E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2374"/>
        </w:trPr>
        <w:tc>
          <w:tcPr>
            <w:tcW w:w="2160" w:type="dxa"/>
            <w:shd w:val="clear" w:color="auto" w:fill="F2F2F2" w:themeFill="background1" w:themeFillShade="F2"/>
          </w:tcPr>
          <w:p w14:paraId="5E5ACCD4"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Identifica la relación entre los datos y los argumentos de un texto expositivo.</w:t>
            </w:r>
          </w:p>
          <w:p w14:paraId="5C70D4B4"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Emplea citas y paráfrasis en la construcción de un texto propio.</w:t>
            </w:r>
          </w:p>
          <w:p w14:paraId="6F9CE89C"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Interpreta la información contenida en gráficas y tablas de datos.</w:t>
            </w:r>
          </w:p>
          <w:p w14:paraId="7194A619"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Valora la importancia de incluir referencias bibliográficas en sus textos.</w:t>
            </w:r>
          </w:p>
        </w:tc>
        <w:tc>
          <w:tcPr>
            <w:tcW w:w="3600" w:type="dxa"/>
            <w:shd w:val="clear" w:color="auto" w:fill="F2F2F2" w:themeFill="background1" w:themeFillShade="F2"/>
          </w:tcPr>
          <w:p w14:paraId="6EB50FFB" w14:textId="77777777" w:rsidR="0038577E" w:rsidRPr="00BE26EF" w:rsidRDefault="0038577E" w:rsidP="0038577E">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E26EF">
              <w:rPr>
                <w:rFonts w:ascii="Arial Narrow" w:eastAsia="Calibri" w:hAnsi="Arial Narrow" w:cs="TrebuchetMS-SC700"/>
                <w:b/>
                <w:color w:val="000000" w:themeColor="text1"/>
                <w:sz w:val="18"/>
                <w:szCs w:val="18"/>
                <w:lang w:eastAsia="es-MX"/>
              </w:rPr>
              <w:t>Comprensión e interpretación</w:t>
            </w:r>
          </w:p>
          <w:p w14:paraId="3332F69D"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Distinción entre datos, argumentos y opiniones.</w:t>
            </w:r>
          </w:p>
          <w:p w14:paraId="452BA433"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Información contenida en tablas y gráficas, y su relación con el cuerpo del texto.</w:t>
            </w:r>
          </w:p>
          <w:p w14:paraId="36471716" w14:textId="77777777" w:rsidR="0038577E" w:rsidRPr="00BE26EF" w:rsidRDefault="0038577E" w:rsidP="0038577E">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E26EF">
              <w:rPr>
                <w:rFonts w:ascii="Arial Narrow" w:eastAsia="Calibri" w:hAnsi="Arial Narrow" w:cs="TrebuchetMS-SC700"/>
                <w:b/>
                <w:color w:val="000000" w:themeColor="text1"/>
                <w:sz w:val="18"/>
                <w:szCs w:val="18"/>
                <w:lang w:eastAsia="es-MX"/>
              </w:rPr>
              <w:t>Propiedades y tipos de textos</w:t>
            </w:r>
          </w:p>
          <w:p w14:paraId="604D89AC"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Características y función de los artículos de divulgación.</w:t>
            </w:r>
          </w:p>
          <w:p w14:paraId="19A76DCB"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Función y características de las citas y referencias bibliográficas (en el cuerpo del texto y al final de éste).</w:t>
            </w:r>
          </w:p>
          <w:p w14:paraId="472BC436"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Recursos de apoyo empleados en los artículos de divulgación: tablas y gráficas de datos, ilustraciones, pies de ilustración y recuadros.</w:t>
            </w:r>
          </w:p>
          <w:p w14:paraId="75131FAF" w14:textId="77777777" w:rsidR="0038577E" w:rsidRPr="00BE26EF" w:rsidRDefault="0038577E" w:rsidP="0038577E">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E26EF">
              <w:rPr>
                <w:rFonts w:ascii="Arial Narrow" w:eastAsia="Calibri" w:hAnsi="Arial Narrow" w:cs="TrebuchetMS-SC700"/>
                <w:b/>
                <w:color w:val="000000" w:themeColor="text1"/>
                <w:sz w:val="18"/>
                <w:szCs w:val="18"/>
                <w:lang w:eastAsia="es-MX"/>
              </w:rPr>
              <w:t>Aspectos sintácticos y semánticos</w:t>
            </w:r>
          </w:p>
          <w:p w14:paraId="79B37521"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E26EF">
              <w:rPr>
                <w:rFonts w:ascii="Arial Narrow" w:eastAsia="Calibri" w:hAnsi="Arial Narrow" w:cs="HelveticaNeue-Light"/>
                <w:color w:val="000000" w:themeColor="text1"/>
                <w:sz w:val="18"/>
                <w:szCs w:val="18"/>
                <w:lang w:eastAsia="es-MX"/>
              </w:rPr>
              <w:t>- Formas de citar, referir y parafrasear información.</w:t>
            </w:r>
          </w:p>
        </w:tc>
        <w:tc>
          <w:tcPr>
            <w:tcW w:w="5040" w:type="dxa"/>
            <w:gridSpan w:val="2"/>
            <w:shd w:val="clear" w:color="auto" w:fill="F2F2F2" w:themeFill="background1" w:themeFillShade="F2"/>
          </w:tcPr>
          <w:p w14:paraId="74A17D3A"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Discusión para seleccionar un tema de interés.</w:t>
            </w:r>
          </w:p>
          <w:p w14:paraId="724E1F37"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Lista de preguntas acerca de lo que les gustaría saber sobre el tema.</w:t>
            </w:r>
          </w:p>
          <w:p w14:paraId="3A1078A4"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Recopilación de artículos de divulgación en diversas fuentes de consulta.</w:t>
            </w:r>
          </w:p>
          <w:p w14:paraId="24F10891"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Cuadro que integre la información de las diversas fuentes consultadas.</w:t>
            </w:r>
          </w:p>
          <w:p w14:paraId="4DE2661C"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Borradores del artículo de divulgación, que cumplan con las siguientes características:</w:t>
            </w:r>
          </w:p>
          <w:p w14:paraId="01742C4C" w14:textId="77777777" w:rsidR="0038577E" w:rsidRPr="00BE26EF" w:rsidRDefault="0038577E" w:rsidP="0038577E">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Paráfrasis para ampliar o condensar la información.</w:t>
            </w:r>
          </w:p>
          <w:p w14:paraId="60D41734" w14:textId="77777777" w:rsidR="0038577E" w:rsidRPr="00BE26EF" w:rsidRDefault="0038577E" w:rsidP="0038577E">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Apoyos gráficos para darle relevancia o explicar la información.</w:t>
            </w:r>
          </w:p>
          <w:p w14:paraId="438B1D8D" w14:textId="77777777" w:rsidR="0038577E" w:rsidRPr="00BE26EF" w:rsidRDefault="0038577E" w:rsidP="0038577E">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Citas y referencias bibliográficas.</w:t>
            </w:r>
          </w:p>
          <w:p w14:paraId="4AF99299" w14:textId="77777777" w:rsidR="0038577E" w:rsidRPr="00BE26EF" w:rsidRDefault="0038577E" w:rsidP="0038577E">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Puntuación y ortografía convencionales.</w:t>
            </w:r>
          </w:p>
          <w:p w14:paraId="6379D265" w14:textId="77777777" w:rsidR="0038577E" w:rsidRPr="00BE26EF" w:rsidRDefault="0038577E" w:rsidP="0038577E">
            <w:pPr>
              <w:numPr>
                <w:ilvl w:val="0"/>
                <w:numId w:val="2"/>
              </w:numPr>
              <w:autoSpaceDE w:val="0"/>
              <w:autoSpaceDN w:val="0"/>
              <w:adjustRightInd w:val="0"/>
              <w:spacing w:after="0" w:line="240" w:lineRule="auto"/>
              <w:ind w:left="317" w:hanging="261"/>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Cohesión en el texto.</w:t>
            </w:r>
          </w:p>
          <w:p w14:paraId="53894C39" w14:textId="77777777" w:rsidR="0038577E" w:rsidRPr="00BE26EF" w:rsidRDefault="0038577E" w:rsidP="0038577E">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E26EF">
              <w:rPr>
                <w:rFonts w:ascii="Arial Narrow" w:eastAsia="Calibri" w:hAnsi="Arial Narrow" w:cs="TrebuchetMS-SC700"/>
                <w:b/>
                <w:color w:val="000000" w:themeColor="text1"/>
                <w:sz w:val="18"/>
                <w:szCs w:val="18"/>
                <w:lang w:eastAsia="es-MX"/>
              </w:rPr>
              <w:t>Producto final</w:t>
            </w:r>
          </w:p>
          <w:p w14:paraId="553E1740"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val="es-ES" w:eastAsia="es-ES"/>
              </w:rPr>
            </w:pPr>
            <w:r w:rsidRPr="00BE26EF">
              <w:rPr>
                <w:rFonts w:ascii="Arial Narrow" w:eastAsia="Calibri" w:hAnsi="Arial Narrow" w:cs="HelveticaNeue-Light"/>
                <w:color w:val="000000" w:themeColor="text1"/>
                <w:sz w:val="18"/>
                <w:szCs w:val="18"/>
                <w:lang w:eastAsia="es-MX"/>
              </w:rPr>
              <w:t>- Artículos de divulgación escritos y editados por los alumnos para su publicación.</w:t>
            </w:r>
          </w:p>
        </w:tc>
      </w:tr>
      <w:tr w:rsidR="00BE26EF" w:rsidRPr="00BE26EF" w14:paraId="7A09FDCC" w14:textId="77777777" w:rsidTr="00BE26EF">
        <w:tc>
          <w:tcPr>
            <w:tcW w:w="8647" w:type="dxa"/>
            <w:gridSpan w:val="3"/>
            <w:shd w:val="clear" w:color="auto" w:fill="F2F2F2" w:themeFill="background1" w:themeFillShade="F2"/>
            <w:vAlign w:val="center"/>
          </w:tcPr>
          <w:p w14:paraId="33B5ABAB"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Estándares que se favorecen:</w:t>
            </w:r>
          </w:p>
        </w:tc>
        <w:tc>
          <w:tcPr>
            <w:tcW w:w="2153" w:type="dxa"/>
            <w:shd w:val="clear" w:color="auto" w:fill="F2F2F2" w:themeFill="background1" w:themeFillShade="F2"/>
            <w:vAlign w:val="center"/>
          </w:tcPr>
          <w:p w14:paraId="5B878BC5"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Competencias que se favorecen:</w:t>
            </w:r>
          </w:p>
        </w:tc>
      </w:tr>
      <w:tr w:rsidR="00BE26EF" w:rsidRPr="00BE26EF" w14:paraId="70C37E75" w14:textId="77777777" w:rsidTr="00BE26EF">
        <w:tc>
          <w:tcPr>
            <w:tcW w:w="8647" w:type="dxa"/>
            <w:gridSpan w:val="3"/>
            <w:shd w:val="clear" w:color="auto" w:fill="F2F2F2" w:themeFill="background1" w:themeFillShade="F2"/>
          </w:tcPr>
          <w:p w14:paraId="6C5A7743" w14:textId="77777777" w:rsidR="0038577E" w:rsidRPr="00BE26EF" w:rsidRDefault="0038577E" w:rsidP="0038577E">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BE26EF">
              <w:rPr>
                <w:rFonts w:ascii="Arial Narrow" w:eastAsia="Calibri" w:hAnsi="Arial Narrow" w:cs="TrebuchetMS"/>
                <w:b/>
                <w:color w:val="000000" w:themeColor="text1"/>
                <w:sz w:val="16"/>
                <w:szCs w:val="18"/>
                <w:lang w:eastAsia="es-MX"/>
              </w:rPr>
              <w:t>1. Procesos de lectura e interpretación de textos</w:t>
            </w:r>
          </w:p>
          <w:p w14:paraId="659E44CA"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1.2. Formula preguntas precisas para guiar su búsqueda de información.</w:t>
            </w:r>
          </w:p>
          <w:p w14:paraId="03C1F88A"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1.3. Comprende los aspectos centrales de un texto (tema, eventos, trama, personajes involucrados).</w:t>
            </w:r>
          </w:p>
          <w:p w14:paraId="436882FA"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1.7. Identifica las ideas principales de un texto y selecciona información para resolver necesidades específicas y sustentar sus argumentos.</w:t>
            </w:r>
          </w:p>
          <w:p w14:paraId="1B75772E"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1.9. Identifica las características de los textos descriptivos, narrativos, informativos y explicativos, a partir de su distribución gráfica y su función comunicativa; y adapta su lectura a las características de los escritos.</w:t>
            </w:r>
          </w:p>
          <w:p w14:paraId="0469E8B2"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1.10. Emplea la cita textual para explicar y argumentar sus propias ideas.</w:t>
            </w:r>
          </w:p>
          <w:p w14:paraId="6E10A4FE"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1.11. Interpreta la información contenida en cuadros y tablas.</w:t>
            </w:r>
          </w:p>
          <w:p w14:paraId="0F96842F"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1.12. Selecciona datos presentados en dos fuentes distintas y los integra en un texto.</w:t>
            </w:r>
          </w:p>
          <w:p w14:paraId="1C59C5BC"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1.14. Sintetiza información sin perder el sentido central del texto.</w:t>
            </w:r>
          </w:p>
          <w:p w14:paraId="3B037BCA"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1.15. Identifica y emplea la función de los signos de puntuación al leer: punto, coma, dos puntos, punto y coma, signos de exclamación, signos de interrogación y acentuación.</w:t>
            </w:r>
          </w:p>
          <w:p w14:paraId="0FB0BA98" w14:textId="77777777" w:rsidR="0038577E" w:rsidRPr="00BE26EF" w:rsidRDefault="0038577E" w:rsidP="0038577E">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BE26EF">
              <w:rPr>
                <w:rFonts w:ascii="Arial Narrow" w:eastAsia="Calibri" w:hAnsi="Arial Narrow" w:cs="TrebuchetMS"/>
                <w:b/>
                <w:color w:val="000000" w:themeColor="text1"/>
                <w:sz w:val="16"/>
                <w:szCs w:val="18"/>
                <w:lang w:eastAsia="es-MX"/>
              </w:rPr>
              <w:t>2. Producción de textos escritos</w:t>
            </w:r>
          </w:p>
          <w:p w14:paraId="09F31444"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2.2. Escribe una variedad de textos con diferentes propósitos comunicativos para una audiencia específica.</w:t>
            </w:r>
          </w:p>
          <w:p w14:paraId="4D5D2D46"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2.3. Distingue el lenguaje formal y el informal, y los usa adecuadamente al escribir diferentes tipos de textos.</w:t>
            </w:r>
          </w:p>
          <w:p w14:paraId="0A9EB598"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2.4. Produce un texto de forma autónoma, conceptualmente correcto, a partir de información provista por dos o tres fuentes.</w:t>
            </w:r>
          </w:p>
          <w:p w14:paraId="05A92F8F"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2.6. Organiza su escritura en párrafos estructurados, usando la puntuación de manera convencional.</w:t>
            </w:r>
          </w:p>
          <w:p w14:paraId="46924249"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2.7. Emplea diversos recursos lingüísticos y literarios en oraciones y los emplea al redactar.</w:t>
            </w:r>
          </w:p>
          <w:p w14:paraId="7405D357"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2.9. Realiza correcciones a sus producciones con el fin de garantizar el propósito comunicativo y que lo comprendan otros lectores.</w:t>
            </w:r>
          </w:p>
          <w:p w14:paraId="1E89B53B"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2.10. Emplea ortografía convencional al escribir.</w:t>
            </w:r>
          </w:p>
          <w:p w14:paraId="23FA5F65" w14:textId="77777777" w:rsidR="0038577E" w:rsidRPr="00BE26EF" w:rsidRDefault="0038577E" w:rsidP="0038577E">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BE26EF">
              <w:rPr>
                <w:rFonts w:ascii="Arial Narrow" w:eastAsia="Calibri" w:hAnsi="Arial Narrow" w:cs="TrebuchetMS"/>
                <w:b/>
                <w:color w:val="000000" w:themeColor="text1"/>
                <w:sz w:val="16"/>
                <w:szCs w:val="18"/>
                <w:lang w:eastAsia="es-MX"/>
              </w:rPr>
              <w:t>3. Producción de textos orales y participación en eventos comunicativos</w:t>
            </w:r>
          </w:p>
          <w:p w14:paraId="572A59B1"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3.1. Distingue el estilo, registro y tono de acuerdo con el contexto, la audiencia y las necesidades.</w:t>
            </w:r>
          </w:p>
          <w:p w14:paraId="0EBFB764"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3.4. Escucha y aporta sus ideas de manera crítica.</w:t>
            </w:r>
          </w:p>
          <w:p w14:paraId="6BEB33DE"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3.8. Usa la discusión para explorar ideas y temas.</w:t>
            </w:r>
          </w:p>
          <w:p w14:paraId="3931C2DC" w14:textId="77777777" w:rsidR="0038577E" w:rsidRPr="00BE26EF" w:rsidRDefault="0038577E" w:rsidP="0038577E">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BE26EF">
              <w:rPr>
                <w:rFonts w:ascii="Arial Narrow" w:eastAsia="Calibri" w:hAnsi="Arial Narrow" w:cs="TrebuchetMS"/>
                <w:b/>
                <w:color w:val="000000" w:themeColor="text1"/>
                <w:sz w:val="16"/>
                <w:szCs w:val="18"/>
                <w:lang w:eastAsia="es-MX"/>
              </w:rPr>
              <w:t xml:space="preserve">4. Conocimiento de las características, función y uso del lenguaje </w:t>
            </w:r>
          </w:p>
          <w:p w14:paraId="450D4B76"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4.1. Usa convencionalmente signos de interrogación y admiración, guiones para introducir diálogos, así como puntos y comas en sus escritos.</w:t>
            </w:r>
          </w:p>
          <w:p w14:paraId="2A14CA08"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4.2. Emplea mayúsculas al inicio de párrafo y después de punto.</w:t>
            </w:r>
          </w:p>
          <w:p w14:paraId="7A97586A"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4.4. Reflexiona consistentemente acerca del funcionamiento de la ortografía y la puntuación en los textos.</w:t>
            </w:r>
          </w:p>
          <w:p w14:paraId="1B27CD9A"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4.5. Identifica las características y la función de diferentes tipos textuales.</w:t>
            </w:r>
          </w:p>
          <w:p w14:paraId="6107406B"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4.6. Identifica información y sus fuentes para responder preguntas específicas.</w:t>
            </w:r>
          </w:p>
          <w:p w14:paraId="6E3F40E7"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4.7. Incluye citas textuales y referencias bibliográficas en sus textos.</w:t>
            </w:r>
          </w:p>
          <w:p w14:paraId="0BA9DDAD" w14:textId="77777777" w:rsidR="0038577E" w:rsidRPr="00BE26EF" w:rsidRDefault="0038577E" w:rsidP="0038577E">
            <w:pPr>
              <w:autoSpaceDE w:val="0"/>
              <w:autoSpaceDN w:val="0"/>
              <w:adjustRightInd w:val="0"/>
              <w:spacing w:after="0" w:line="240" w:lineRule="auto"/>
              <w:rPr>
                <w:rFonts w:ascii="Arial Narrow" w:eastAsia="Calibri" w:hAnsi="Arial Narrow" w:cs="TrebuchetMS"/>
                <w:b/>
                <w:color w:val="000000" w:themeColor="text1"/>
                <w:sz w:val="16"/>
                <w:szCs w:val="18"/>
                <w:lang w:eastAsia="es-MX"/>
              </w:rPr>
            </w:pPr>
            <w:r w:rsidRPr="00BE26EF">
              <w:rPr>
                <w:rFonts w:ascii="Arial Narrow" w:eastAsia="Calibri" w:hAnsi="Arial Narrow" w:cs="TrebuchetMS"/>
                <w:b/>
                <w:color w:val="000000" w:themeColor="text1"/>
                <w:sz w:val="16"/>
                <w:szCs w:val="18"/>
                <w:lang w:eastAsia="es-MX"/>
              </w:rPr>
              <w:t>5. Actitudes hacia el lenguaje</w:t>
            </w:r>
          </w:p>
          <w:p w14:paraId="0EA9DDCA"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5.1. Identifica y comparte su gusto por algunos temas, autores y géneros literarios</w:t>
            </w:r>
          </w:p>
          <w:p w14:paraId="25AE3ABE"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5.2. Desarrolla disposición para leer, escribir, hablar o escuchar.</w:t>
            </w:r>
          </w:p>
          <w:p w14:paraId="281052E2"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5.3. Desarrolla una actitud positiva para seguir aprendiendo por medio del lenguaje escrito.</w:t>
            </w:r>
          </w:p>
          <w:p w14:paraId="15486300"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5.4. Emplea el lenguaje para expresar ideas, emociones y argumentos.</w:t>
            </w:r>
          </w:p>
          <w:p w14:paraId="150AA1A3"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5.5. Discute sobre una variedad de temas de manera atenta y respeta los puntos de vista de otros.</w:t>
            </w:r>
          </w:p>
          <w:p w14:paraId="53E7AB40" w14:textId="77777777" w:rsidR="0038577E" w:rsidRPr="00BE26EF" w:rsidRDefault="0038577E" w:rsidP="0038577E">
            <w:pPr>
              <w:autoSpaceDE w:val="0"/>
              <w:autoSpaceDN w:val="0"/>
              <w:adjustRightInd w:val="0"/>
              <w:spacing w:after="0" w:line="240" w:lineRule="auto"/>
              <w:rPr>
                <w:rFonts w:ascii="Arial Narrow" w:eastAsia="Calibri" w:hAnsi="Arial Narrow" w:cs="TrebuchetMS"/>
                <w:color w:val="000000" w:themeColor="text1"/>
                <w:sz w:val="16"/>
                <w:szCs w:val="18"/>
                <w:lang w:eastAsia="es-MX"/>
              </w:rPr>
            </w:pPr>
            <w:r w:rsidRPr="00BE26EF">
              <w:rPr>
                <w:rFonts w:ascii="Arial Narrow" w:eastAsia="Calibri" w:hAnsi="Arial Narrow" w:cs="TrebuchetMS"/>
                <w:color w:val="000000" w:themeColor="text1"/>
                <w:sz w:val="16"/>
                <w:szCs w:val="18"/>
                <w:lang w:eastAsia="es-MX"/>
              </w:rPr>
              <w:t>5.6. Amplía su conocimiento sobre obras literarias y comienza a identificar sus preferencias al respecto.</w:t>
            </w:r>
          </w:p>
          <w:p w14:paraId="79A1A990"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rebuchetMS"/>
                <w:color w:val="000000" w:themeColor="text1"/>
                <w:sz w:val="16"/>
                <w:szCs w:val="18"/>
                <w:lang w:eastAsia="es-MX"/>
              </w:rPr>
              <w:t>5.10. Desarrolla un concepto positivo de sí mismo como lector, escritor, hablante u oyente; además, desarrolla gusto por leer, escribir, hablar y escuchar.</w:t>
            </w:r>
          </w:p>
        </w:tc>
        <w:tc>
          <w:tcPr>
            <w:tcW w:w="2153" w:type="dxa"/>
            <w:shd w:val="clear" w:color="auto" w:fill="F2F2F2" w:themeFill="background1" w:themeFillShade="F2"/>
            <w:vAlign w:val="center"/>
          </w:tcPr>
          <w:p w14:paraId="49F2E80E" w14:textId="77777777" w:rsidR="0038577E" w:rsidRPr="00BE26EF" w:rsidRDefault="0038577E" w:rsidP="0038577E">
            <w:pPr>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Emplear el lenguaje para comunicarse y como instrumento para aprender.</w:t>
            </w:r>
          </w:p>
          <w:p w14:paraId="06BD4CE9" w14:textId="77777777" w:rsidR="0038577E" w:rsidRPr="00BE26EF" w:rsidRDefault="0038577E" w:rsidP="0038577E">
            <w:pPr>
              <w:spacing w:after="0" w:line="240" w:lineRule="auto"/>
              <w:rPr>
                <w:rFonts w:ascii="Arial Narrow" w:eastAsia="Calibri" w:hAnsi="Arial Narrow" w:cs="Times New Roman"/>
                <w:noProof/>
                <w:color w:val="000000" w:themeColor="text1"/>
                <w:sz w:val="18"/>
                <w:szCs w:val="18"/>
                <w:lang w:eastAsia="es-MX"/>
              </w:rPr>
            </w:pPr>
          </w:p>
          <w:p w14:paraId="273C48BC" w14:textId="77777777" w:rsidR="0038577E" w:rsidRPr="00BE26EF" w:rsidRDefault="0038577E" w:rsidP="0038577E">
            <w:pPr>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Identificar las propiedades del lenguaje en diversas situaciones comunicativas.</w:t>
            </w:r>
          </w:p>
          <w:p w14:paraId="4EBF0FB7" w14:textId="77777777" w:rsidR="0038577E" w:rsidRPr="00BE26EF" w:rsidRDefault="0038577E" w:rsidP="0038577E">
            <w:pPr>
              <w:spacing w:after="0" w:line="240" w:lineRule="auto"/>
              <w:rPr>
                <w:rFonts w:ascii="Arial Narrow" w:eastAsia="Calibri" w:hAnsi="Arial Narrow" w:cs="Times New Roman"/>
                <w:noProof/>
                <w:color w:val="000000" w:themeColor="text1"/>
                <w:sz w:val="18"/>
                <w:szCs w:val="18"/>
                <w:lang w:eastAsia="es-MX"/>
              </w:rPr>
            </w:pPr>
          </w:p>
          <w:p w14:paraId="12CABAE5" w14:textId="77777777" w:rsidR="0038577E" w:rsidRPr="00BE26EF" w:rsidRDefault="0038577E" w:rsidP="0038577E">
            <w:pPr>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Analizar la información y emplear el lenguaje para la toma de decisiones.</w:t>
            </w:r>
          </w:p>
          <w:p w14:paraId="0670ADC0"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p>
          <w:p w14:paraId="2BC647F6"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Valorar la diversidad lingüística y cultural de México.</w:t>
            </w:r>
          </w:p>
        </w:tc>
      </w:tr>
    </w:tbl>
    <w:p w14:paraId="16D74365" w14:textId="77777777" w:rsidR="0038577E" w:rsidRPr="0038577E" w:rsidRDefault="0038577E" w:rsidP="0038577E">
      <w:pPr>
        <w:spacing w:after="0" w:line="240" w:lineRule="auto"/>
        <w:jc w:val="center"/>
        <w:rPr>
          <w:rFonts w:ascii="Arial Narrow" w:eastAsia="Calibri" w:hAnsi="Arial Narrow" w:cs="Times New Roman"/>
          <w:b/>
          <w:noProof/>
          <w:lang w:eastAsia="es-MX"/>
        </w:rPr>
      </w:pPr>
    </w:p>
    <w:p w14:paraId="5B413AF4" w14:textId="77777777" w:rsidR="0038577E" w:rsidRPr="0038577E" w:rsidRDefault="0038577E" w:rsidP="0038577E">
      <w:pPr>
        <w:spacing w:after="0" w:line="240" w:lineRule="auto"/>
        <w:jc w:val="center"/>
        <w:rPr>
          <w:rFonts w:ascii="Arial Narrow" w:eastAsia="Calibri" w:hAnsi="Arial Narrow" w:cs="Times New Roman"/>
          <w:b/>
          <w:noProof/>
          <w:lang w:eastAsia="es-MX"/>
        </w:rPr>
      </w:pPr>
    </w:p>
    <w:p w14:paraId="707F847F" w14:textId="77777777" w:rsidR="0038577E" w:rsidRDefault="0038577E" w:rsidP="0038577E">
      <w:pPr>
        <w:spacing w:after="0" w:line="240" w:lineRule="auto"/>
        <w:jc w:val="center"/>
        <w:rPr>
          <w:rFonts w:ascii="Arial Narrow" w:eastAsia="Calibri" w:hAnsi="Arial Narrow" w:cs="Times New Roman"/>
          <w:b/>
          <w:noProof/>
          <w:lang w:eastAsia="es-MX"/>
        </w:rPr>
      </w:pPr>
    </w:p>
    <w:p w14:paraId="670ADE84" w14:textId="77777777" w:rsidR="00BE26EF" w:rsidRPr="0038577E" w:rsidRDefault="00BE26EF" w:rsidP="0038577E">
      <w:pPr>
        <w:spacing w:after="0" w:line="240" w:lineRule="auto"/>
        <w:jc w:val="center"/>
        <w:rPr>
          <w:rFonts w:ascii="Arial Narrow" w:eastAsia="Calibri" w:hAnsi="Arial Narrow" w:cs="Times New Roman"/>
          <w:b/>
          <w:noProof/>
          <w:lang w:eastAsia="es-MX"/>
        </w:rPr>
      </w:pPr>
    </w:p>
    <w:p w14:paraId="27075AD3" w14:textId="77777777" w:rsidR="0038577E" w:rsidRPr="0038577E" w:rsidRDefault="0038577E" w:rsidP="0038577E">
      <w:pPr>
        <w:spacing w:after="0" w:line="240" w:lineRule="auto"/>
        <w:jc w:val="center"/>
        <w:rPr>
          <w:rFonts w:ascii="Arial Narrow" w:eastAsia="Calibri" w:hAnsi="Arial Narrow" w:cs="Times New Roman"/>
          <w:b/>
          <w:noProof/>
          <w:sz w:val="28"/>
          <w:lang w:eastAsia="es-MX"/>
        </w:rPr>
      </w:pPr>
      <w:r w:rsidRPr="0038577E">
        <w:rPr>
          <w:rFonts w:ascii="Arial Narrow" w:eastAsia="Calibri" w:hAnsi="Arial Narrow" w:cs="Times New Roman"/>
          <w:b/>
          <w:noProof/>
          <w:sz w:val="28"/>
          <w:lang w:eastAsia="es-MX"/>
        </w:rPr>
        <w:t>INICIO</w:t>
      </w:r>
    </w:p>
    <w:p w14:paraId="60342791"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1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1"/>
        <w:gridCol w:w="3182"/>
        <w:gridCol w:w="2824"/>
        <w:gridCol w:w="1940"/>
      </w:tblGrid>
      <w:tr w:rsidR="00BE26EF" w:rsidRPr="00BE26EF" w14:paraId="14EBA24E" w14:textId="77777777" w:rsidTr="00BE26EF">
        <w:trPr>
          <w:trHeight w:val="152"/>
        </w:trPr>
        <w:tc>
          <w:tcPr>
            <w:tcW w:w="1244" w:type="pct"/>
            <w:shd w:val="clear" w:color="auto" w:fill="F2F2F2" w:themeFill="background1" w:themeFillShade="F2"/>
            <w:vAlign w:val="center"/>
          </w:tcPr>
          <w:p w14:paraId="4BDEDA7D"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color w:val="000000" w:themeColor="text1"/>
                <w:sz w:val="20"/>
                <w:szCs w:val="20"/>
              </w:rPr>
              <w:t>APRENDIZAJES ESPERADOS</w:t>
            </w:r>
          </w:p>
        </w:tc>
        <w:tc>
          <w:tcPr>
            <w:tcW w:w="1504" w:type="pct"/>
            <w:shd w:val="clear" w:color="auto" w:fill="F2F2F2" w:themeFill="background1" w:themeFillShade="F2"/>
            <w:vAlign w:val="center"/>
          </w:tcPr>
          <w:p w14:paraId="3F70CE11"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PRODUCCIÓN</w:t>
            </w:r>
          </w:p>
        </w:tc>
        <w:tc>
          <w:tcPr>
            <w:tcW w:w="1335" w:type="pct"/>
            <w:shd w:val="clear" w:color="auto" w:fill="F2F2F2" w:themeFill="background1" w:themeFillShade="F2"/>
            <w:vAlign w:val="center"/>
          </w:tcPr>
          <w:p w14:paraId="659E4827"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0442E22E"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 DE LA SESIÓN</w:t>
            </w:r>
          </w:p>
        </w:tc>
      </w:tr>
      <w:tr w:rsidR="00BE26EF" w:rsidRPr="00BE26EF" w14:paraId="2A5BC347" w14:textId="77777777" w:rsidTr="00BE26EF">
        <w:trPr>
          <w:trHeight w:val="347"/>
        </w:trPr>
        <w:tc>
          <w:tcPr>
            <w:tcW w:w="1244" w:type="pct"/>
            <w:shd w:val="clear" w:color="auto" w:fill="F2F2F2" w:themeFill="background1" w:themeFillShade="F2"/>
            <w:vAlign w:val="center"/>
          </w:tcPr>
          <w:p w14:paraId="2EBE4887"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504" w:type="pct"/>
            <w:shd w:val="clear" w:color="auto" w:fill="F2F2F2" w:themeFill="background1" w:themeFillShade="F2"/>
            <w:vAlign w:val="center"/>
          </w:tcPr>
          <w:p w14:paraId="54F133BD" w14:textId="77777777" w:rsidR="0038577E" w:rsidRPr="00BE26EF" w:rsidRDefault="0038577E" w:rsidP="0038577E">
            <w:pPr>
              <w:spacing w:after="0" w:line="240" w:lineRule="auto"/>
              <w:contextualSpacing/>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Resultados de evaluación diagnóstica.</w:t>
            </w:r>
          </w:p>
        </w:tc>
        <w:tc>
          <w:tcPr>
            <w:tcW w:w="1335" w:type="pct"/>
            <w:shd w:val="clear" w:color="auto" w:fill="F2F2F2" w:themeFill="background1" w:themeFillShade="F2"/>
            <w:vAlign w:val="center"/>
          </w:tcPr>
          <w:p w14:paraId="445ACB8D"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BE26EF">
              <w:rPr>
                <w:rFonts w:ascii="Arial Narrow" w:eastAsia="Calibri" w:hAnsi="Arial Narrow" w:cs="HelveticaNeue-Light"/>
                <w:color w:val="000000" w:themeColor="text1"/>
                <w:sz w:val="20"/>
                <w:szCs w:val="20"/>
                <w:lang w:eastAsia="es-MX"/>
              </w:rPr>
              <w:t>Características y función de los artículos de divulgación.</w:t>
            </w:r>
          </w:p>
        </w:tc>
        <w:tc>
          <w:tcPr>
            <w:tcW w:w="917" w:type="pct"/>
            <w:shd w:val="clear" w:color="auto" w:fill="F2F2F2" w:themeFill="background1" w:themeFillShade="F2"/>
            <w:vAlign w:val="center"/>
          </w:tcPr>
          <w:p w14:paraId="6A3FBDA8" w14:textId="77777777" w:rsidR="0038577E" w:rsidRPr="00BE26EF" w:rsidRDefault="0038577E" w:rsidP="0038577E">
            <w:pPr>
              <w:spacing w:after="0" w:line="240" w:lineRule="auto"/>
              <w:contextualSpacing/>
              <w:jc w:val="center"/>
              <w:rPr>
                <w:rFonts w:ascii="Arial Narrow" w:eastAsia="Calibri" w:hAnsi="Arial Narrow" w:cs="Calibri"/>
                <w:color w:val="000000" w:themeColor="text1"/>
                <w:sz w:val="20"/>
                <w:szCs w:val="20"/>
              </w:rPr>
            </w:pPr>
            <w:r w:rsidRPr="00BE26EF">
              <w:rPr>
                <w:rFonts w:ascii="Arial Narrow" w:eastAsia="Calibri" w:hAnsi="Arial Narrow" w:cs="Calibri"/>
                <w:color w:val="000000" w:themeColor="text1"/>
                <w:sz w:val="20"/>
                <w:szCs w:val="20"/>
              </w:rPr>
              <w:t>Conocimientos previos.</w:t>
            </w:r>
          </w:p>
        </w:tc>
      </w:tr>
    </w:tbl>
    <w:p w14:paraId="1D5F4E31"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210B8167"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C4767A5"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60077A"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354C8045" w14:textId="77777777" w:rsidTr="0074182A">
        <w:trPr>
          <w:trHeight w:val="1191"/>
        </w:trPr>
        <w:tc>
          <w:tcPr>
            <w:tcW w:w="4083" w:type="pct"/>
            <w:vMerge w:val="restart"/>
            <w:tcBorders>
              <w:top w:val="single" w:sz="4" w:space="0" w:color="000000"/>
              <w:left w:val="single" w:sz="4" w:space="0" w:color="000000"/>
              <w:right w:val="single" w:sz="4" w:space="0" w:color="000000"/>
            </w:tcBorders>
          </w:tcPr>
          <w:p w14:paraId="51701B18" w14:textId="77777777" w:rsidR="0038577E" w:rsidRPr="0038577E" w:rsidRDefault="0038577E" w:rsidP="0038577E">
            <w:pPr>
              <w:spacing w:after="0" w:line="240" w:lineRule="auto"/>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 xml:space="preserve">INICIO </w:t>
            </w:r>
          </w:p>
          <w:p w14:paraId="54CC36EB"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bCs/>
                <w:color w:val="000000"/>
                <w:sz w:val="20"/>
                <w:szCs w:val="20"/>
              </w:rPr>
              <w:t xml:space="preserve">Mencionar el título del proyecto y dar a conocer el propósito del mismo. </w:t>
            </w:r>
          </w:p>
          <w:p w14:paraId="3963AEFC" w14:textId="77777777" w:rsidR="0038577E" w:rsidRPr="0038577E" w:rsidRDefault="0038577E" w:rsidP="0038577E">
            <w:pPr>
              <w:autoSpaceDE w:val="0"/>
              <w:autoSpaceDN w:val="0"/>
              <w:adjustRightInd w:val="0"/>
              <w:spacing w:after="0" w:line="240" w:lineRule="auto"/>
              <w:ind w:left="142"/>
              <w:rPr>
                <w:rFonts w:ascii="Arial Narrow" w:eastAsia="Calibri" w:hAnsi="Arial Narrow" w:cs="FuturaPrimaria-Medium"/>
                <w:color w:val="000000"/>
                <w:sz w:val="20"/>
                <w:szCs w:val="20"/>
                <w:lang w:eastAsia="es-MX"/>
              </w:rPr>
            </w:pPr>
            <w:r w:rsidRPr="0038577E">
              <w:rPr>
                <w:rFonts w:ascii="Arial Narrow" w:eastAsia="Calibri" w:hAnsi="Arial Narrow" w:cs="Times New Roman"/>
                <w:b/>
                <w:bCs/>
                <w:i/>
                <w:color w:val="000000"/>
                <w:sz w:val="20"/>
                <w:szCs w:val="20"/>
              </w:rPr>
              <w:t>Propósito:</w:t>
            </w:r>
            <w:r w:rsidRPr="0038577E">
              <w:rPr>
                <w:rFonts w:ascii="Arial Narrow" w:eastAsia="Calibri" w:hAnsi="Arial Narrow" w:cs="Times New Roman"/>
                <w:i/>
                <w:color w:val="000000"/>
                <w:sz w:val="20"/>
                <w:szCs w:val="20"/>
              </w:rPr>
              <w:t xml:space="preserve"> </w:t>
            </w:r>
            <w:r w:rsidRPr="0038577E">
              <w:rPr>
                <w:rFonts w:ascii="Arial Narrow" w:eastAsia="Calibri" w:hAnsi="Arial Narrow" w:cs="FuturaPrimaria-Medium"/>
                <w:color w:val="000000"/>
                <w:sz w:val="20"/>
                <w:szCs w:val="20"/>
                <w:lang w:eastAsia="es-MX"/>
              </w:rPr>
              <w:t>Leer, editar y escribir artículos de divulgación científica, así como reconocer la estructura, función y características de este tipo de texto.</w:t>
            </w:r>
          </w:p>
          <w:p w14:paraId="403CDCAD" w14:textId="77777777" w:rsidR="0038577E" w:rsidRPr="0038577E" w:rsidRDefault="0038577E" w:rsidP="0038577E">
            <w:pPr>
              <w:spacing w:after="0" w:line="240" w:lineRule="auto"/>
              <w:rPr>
                <w:rFonts w:ascii="Arial Narrow" w:eastAsia="Calibri" w:hAnsi="Arial Narrow" w:cs="Times New Roman"/>
                <w:b/>
                <w:bCs/>
                <w:color w:val="000000"/>
                <w:sz w:val="20"/>
                <w:szCs w:val="20"/>
              </w:rPr>
            </w:pPr>
            <w:r w:rsidRPr="0038577E">
              <w:rPr>
                <w:rFonts w:ascii="Arial Narrow" w:eastAsia="Calibri" w:hAnsi="Arial Narrow" w:cs="Times New Roman"/>
                <w:b/>
                <w:bCs/>
                <w:color w:val="000000"/>
                <w:sz w:val="20"/>
                <w:szCs w:val="20"/>
              </w:rPr>
              <w:t>DESARROLLO</w:t>
            </w:r>
          </w:p>
          <w:p w14:paraId="79EABE99"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bCs/>
                <w:color w:val="000000"/>
                <w:sz w:val="20"/>
                <w:szCs w:val="20"/>
              </w:rPr>
              <w:t>Comentar que durante este proyecto leerán, editarán y escribirán artículos de divulgación científica y conocerán la estructura, función y características de este tipo de texto.</w:t>
            </w:r>
          </w:p>
          <w:p w14:paraId="3D9EE70C"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b/>
                <w:color w:val="000000"/>
                <w:sz w:val="20"/>
                <w:szCs w:val="20"/>
              </w:rPr>
              <w:t xml:space="preserve"> CIERRE</w:t>
            </w:r>
          </w:p>
          <w:p w14:paraId="14128DC1"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bCs/>
                <w:color w:val="000000"/>
                <w:sz w:val="20"/>
                <w:szCs w:val="20"/>
              </w:rPr>
              <w:t xml:space="preserve">Aplicar el cuestionario de diagnóstico acerca de las </w:t>
            </w:r>
            <w:r w:rsidRPr="0038577E">
              <w:rPr>
                <w:rFonts w:ascii="Arial Narrow" w:eastAsia="Calibri" w:hAnsi="Arial Narrow" w:cs="HelveticaNeue-Light"/>
                <w:color w:val="000000"/>
                <w:sz w:val="20"/>
                <w:szCs w:val="20"/>
                <w:lang w:eastAsia="es-MX"/>
              </w:rPr>
              <w:t>características y la función de un artículo de divulgación.</w:t>
            </w:r>
          </w:p>
        </w:tc>
        <w:tc>
          <w:tcPr>
            <w:tcW w:w="917" w:type="pct"/>
            <w:tcBorders>
              <w:top w:val="single" w:sz="4" w:space="0" w:color="000000"/>
              <w:left w:val="single" w:sz="4" w:space="0" w:color="000000"/>
              <w:bottom w:val="single" w:sz="4" w:space="0" w:color="000000"/>
              <w:right w:val="single" w:sz="4" w:space="0" w:color="000000"/>
            </w:tcBorders>
          </w:tcPr>
          <w:p w14:paraId="26D4E926" w14:textId="77777777" w:rsidR="0038577E" w:rsidRPr="0038577E" w:rsidRDefault="0038577E" w:rsidP="0038577E">
            <w:pPr>
              <w:spacing w:after="0" w:line="240" w:lineRule="auto"/>
              <w:rPr>
                <w:rFonts w:ascii="Arial Narrow" w:eastAsia="Calibri" w:hAnsi="Arial Narrow" w:cs="Times New Roman"/>
                <w:color w:val="000000"/>
                <w:sz w:val="20"/>
                <w:szCs w:val="20"/>
              </w:rPr>
            </w:pPr>
            <w:proofErr w:type="gramStart"/>
            <w:r w:rsidRPr="0038577E">
              <w:rPr>
                <w:rFonts w:ascii="Arial Narrow" w:eastAsia="Calibri" w:hAnsi="Arial Narrow" w:cs="Times New Roman"/>
                <w:b/>
                <w:color w:val="000000"/>
                <w:sz w:val="20"/>
                <w:szCs w:val="20"/>
              </w:rPr>
              <w:t>RECURSO.-</w:t>
            </w:r>
            <w:proofErr w:type="gramEnd"/>
            <w:r w:rsidRPr="0038577E">
              <w:rPr>
                <w:rFonts w:ascii="Arial Narrow" w:eastAsia="Calibri" w:hAnsi="Arial Narrow" w:cs="Times New Roman"/>
                <w:b/>
                <w:color w:val="000000"/>
                <w:sz w:val="20"/>
                <w:szCs w:val="20"/>
              </w:rPr>
              <w:t xml:space="preserve"> </w:t>
            </w:r>
            <w:r w:rsidRPr="0038577E">
              <w:rPr>
                <w:rFonts w:ascii="Arial Narrow" w:eastAsia="Calibri" w:hAnsi="Arial Narrow" w:cs="Times New Roman"/>
                <w:color w:val="000000"/>
                <w:sz w:val="20"/>
                <w:szCs w:val="20"/>
              </w:rPr>
              <w:t>Cuestionario.</w:t>
            </w:r>
          </w:p>
          <w:p w14:paraId="51012DF2" w14:textId="77777777" w:rsidR="0038577E" w:rsidRPr="0038577E" w:rsidRDefault="0038577E" w:rsidP="0038577E">
            <w:pPr>
              <w:spacing w:after="0" w:line="240" w:lineRule="auto"/>
              <w:rPr>
                <w:rFonts w:ascii="Arial Narrow" w:eastAsia="Calibri" w:hAnsi="Arial Narrow" w:cs="Times New Roman"/>
                <w:color w:val="000000"/>
                <w:sz w:val="20"/>
                <w:szCs w:val="20"/>
              </w:rPr>
            </w:pPr>
            <w:proofErr w:type="gramStart"/>
            <w:r w:rsidRPr="0038577E">
              <w:rPr>
                <w:rFonts w:ascii="Arial Narrow" w:eastAsia="Calibri" w:hAnsi="Arial Narrow" w:cs="Times New Roman"/>
                <w:b/>
                <w:color w:val="000000"/>
                <w:sz w:val="20"/>
                <w:szCs w:val="20"/>
              </w:rPr>
              <w:t>CRITERIO.-</w:t>
            </w:r>
            <w:proofErr w:type="gramEnd"/>
            <w:r w:rsidRPr="0038577E">
              <w:rPr>
                <w:rFonts w:ascii="Arial Narrow" w:eastAsia="Calibri" w:hAnsi="Arial Narrow" w:cs="Times New Roman"/>
                <w:b/>
                <w:color w:val="000000"/>
                <w:sz w:val="20"/>
                <w:szCs w:val="20"/>
              </w:rPr>
              <w:t xml:space="preserve"> </w:t>
            </w:r>
            <w:r w:rsidRPr="0038577E">
              <w:rPr>
                <w:rFonts w:ascii="Arial Narrow" w:eastAsia="Calibri" w:hAnsi="Arial Narrow" w:cs="Times New Roman"/>
                <w:color w:val="000000"/>
                <w:sz w:val="20"/>
                <w:szCs w:val="20"/>
              </w:rPr>
              <w:t xml:space="preserve">Reconocen </w:t>
            </w:r>
            <w:r w:rsidRPr="0038577E">
              <w:rPr>
                <w:rFonts w:ascii="Arial Narrow" w:eastAsia="Calibri" w:hAnsi="Arial Narrow" w:cs="HelveticaNeue-Light"/>
                <w:color w:val="000000"/>
                <w:sz w:val="20"/>
                <w:szCs w:val="20"/>
                <w:lang w:eastAsia="es-MX"/>
              </w:rPr>
              <w:t xml:space="preserve">las características y la función de un artículo de divulgación. </w:t>
            </w:r>
          </w:p>
        </w:tc>
      </w:tr>
      <w:tr w:rsidR="0038577E" w:rsidRPr="0038577E" w14:paraId="2D611F1F" w14:textId="77777777" w:rsidTr="0074182A">
        <w:trPr>
          <w:trHeight w:val="136"/>
        </w:trPr>
        <w:tc>
          <w:tcPr>
            <w:tcW w:w="4083" w:type="pct"/>
            <w:vMerge/>
            <w:tcBorders>
              <w:left w:val="single" w:sz="4" w:space="0" w:color="000000"/>
              <w:right w:val="single" w:sz="4" w:space="0" w:color="000000"/>
            </w:tcBorders>
          </w:tcPr>
          <w:p w14:paraId="52E1AB5C"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677CF86" w14:textId="77777777" w:rsidR="0038577E" w:rsidRPr="0038577E" w:rsidRDefault="0038577E" w:rsidP="0038577E">
            <w:pPr>
              <w:spacing w:after="0" w:line="240" w:lineRule="auto"/>
              <w:jc w:val="center"/>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RECURSOS DIDÁCTICOS</w:t>
            </w:r>
          </w:p>
        </w:tc>
      </w:tr>
      <w:tr w:rsidR="0038577E" w:rsidRPr="0038577E" w14:paraId="0E57C4B7" w14:textId="77777777" w:rsidTr="0074182A">
        <w:trPr>
          <w:trHeight w:val="39"/>
        </w:trPr>
        <w:tc>
          <w:tcPr>
            <w:tcW w:w="4083" w:type="pct"/>
            <w:vMerge/>
            <w:tcBorders>
              <w:left w:val="single" w:sz="4" w:space="0" w:color="000000"/>
              <w:bottom w:val="single" w:sz="4" w:space="0" w:color="000000"/>
              <w:right w:val="single" w:sz="4" w:space="0" w:color="000000"/>
            </w:tcBorders>
          </w:tcPr>
          <w:p w14:paraId="01F3C121"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F44D2CB"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Cuestionarios.</w:t>
            </w:r>
          </w:p>
        </w:tc>
      </w:tr>
      <w:tr w:rsidR="0038577E" w:rsidRPr="0038577E" w14:paraId="35C3BF9E" w14:textId="77777777" w:rsidTr="0074182A">
        <w:trPr>
          <w:trHeight w:val="111"/>
        </w:trPr>
        <w:tc>
          <w:tcPr>
            <w:tcW w:w="4083" w:type="pct"/>
            <w:tcBorders>
              <w:top w:val="single" w:sz="4" w:space="0" w:color="000000"/>
              <w:left w:val="single" w:sz="4" w:space="0" w:color="000000"/>
              <w:bottom w:val="single" w:sz="4" w:space="0" w:color="000000"/>
              <w:right w:val="single" w:sz="4" w:space="0" w:color="000000"/>
            </w:tcBorders>
          </w:tcPr>
          <w:p w14:paraId="58225A8C"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b/>
                <w:bCs/>
                <w:color w:val="000000"/>
                <w:sz w:val="20"/>
                <w:szCs w:val="20"/>
              </w:rPr>
              <w:t xml:space="preserve">PÁGINAS DEL LIBRO DEL </w:t>
            </w:r>
            <w:proofErr w:type="gramStart"/>
            <w:r w:rsidRPr="0038577E">
              <w:rPr>
                <w:rFonts w:ascii="Arial Narrow" w:eastAsia="Calibri" w:hAnsi="Arial Narrow" w:cs="Times New Roman"/>
                <w:b/>
                <w:bCs/>
                <w:color w:val="000000"/>
                <w:sz w:val="20"/>
                <w:szCs w:val="20"/>
              </w:rPr>
              <w:t>ALUMNO.-</w:t>
            </w:r>
            <w:proofErr w:type="gramEnd"/>
            <w:r w:rsidRPr="0038577E">
              <w:rPr>
                <w:rFonts w:ascii="Arial Narrow" w:eastAsia="Calibri" w:hAnsi="Arial Narrow" w:cs="Times New Roman"/>
                <w:b/>
                <w:bCs/>
                <w:color w:val="000000"/>
                <w:sz w:val="20"/>
                <w:szCs w:val="20"/>
              </w:rPr>
              <w:t xml:space="preserve">  </w:t>
            </w:r>
            <w:r w:rsidRPr="0038577E">
              <w:rPr>
                <w:rFonts w:ascii="Arial Narrow" w:eastAsia="Calibri" w:hAnsi="Arial Narrow" w:cs="Times New Roman"/>
                <w:bCs/>
                <w:color w:val="000000"/>
                <w:sz w:val="20"/>
                <w:szCs w:val="20"/>
              </w:rPr>
              <w:t>114 - 127</w:t>
            </w:r>
          </w:p>
        </w:tc>
        <w:tc>
          <w:tcPr>
            <w:tcW w:w="917" w:type="pct"/>
            <w:tcBorders>
              <w:top w:val="single" w:sz="4" w:space="0" w:color="000000"/>
              <w:left w:val="single" w:sz="4" w:space="0" w:color="000000"/>
              <w:bottom w:val="single" w:sz="4" w:space="0" w:color="000000"/>
              <w:right w:val="single" w:sz="4" w:space="0" w:color="000000"/>
            </w:tcBorders>
          </w:tcPr>
          <w:p w14:paraId="38F8A44C"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r>
      <w:tr w:rsidR="0038577E" w:rsidRPr="0038577E" w14:paraId="54CF58C3" w14:textId="77777777" w:rsidTr="0074182A">
        <w:trPr>
          <w:trHeight w:val="111"/>
        </w:trPr>
        <w:tc>
          <w:tcPr>
            <w:tcW w:w="5000" w:type="pct"/>
            <w:gridSpan w:val="2"/>
            <w:tcBorders>
              <w:top w:val="single" w:sz="4" w:space="0" w:color="000000"/>
              <w:left w:val="single" w:sz="4" w:space="0" w:color="000000"/>
              <w:bottom w:val="single" w:sz="4" w:space="0" w:color="000000"/>
              <w:right w:val="single" w:sz="4" w:space="0" w:color="000000"/>
            </w:tcBorders>
          </w:tcPr>
          <w:p w14:paraId="319AD93B"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C8C7531"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3789A96" w14:textId="77777777" w:rsidR="0038577E" w:rsidRPr="0038577E" w:rsidRDefault="0038577E" w:rsidP="0038577E">
            <w:pPr>
              <w:spacing w:after="0" w:line="240" w:lineRule="auto"/>
              <w:rPr>
                <w:rFonts w:ascii="Arial Narrow" w:eastAsia="Calibri" w:hAnsi="Arial Narrow" w:cs="Times New Roman"/>
                <w:color w:val="000000"/>
                <w:sz w:val="18"/>
                <w:szCs w:val="18"/>
              </w:rPr>
            </w:pPr>
          </w:p>
        </w:tc>
      </w:tr>
    </w:tbl>
    <w:p w14:paraId="318D1CBD" w14:textId="77777777" w:rsidR="0038577E" w:rsidRPr="0038577E" w:rsidRDefault="0038577E" w:rsidP="0038577E">
      <w:pPr>
        <w:spacing w:after="0" w:line="240" w:lineRule="auto"/>
        <w:rPr>
          <w:rFonts w:ascii="Arial Narrow" w:eastAsia="Calibri" w:hAnsi="Arial Narrow" w:cs="Times New Roman"/>
          <w:sz w:val="20"/>
          <w:szCs w:val="20"/>
        </w:rPr>
      </w:pPr>
    </w:p>
    <w:p w14:paraId="0D9447B8" w14:textId="77777777" w:rsidR="0038577E" w:rsidRPr="0038577E" w:rsidRDefault="0038577E" w:rsidP="0038577E">
      <w:pPr>
        <w:spacing w:after="0" w:line="240" w:lineRule="auto"/>
        <w:jc w:val="center"/>
        <w:rPr>
          <w:rFonts w:ascii="Arial Narrow" w:eastAsia="Calibri" w:hAnsi="Arial Narrow" w:cs="Times New Roman"/>
          <w:b/>
          <w:noProof/>
          <w:sz w:val="20"/>
          <w:szCs w:val="20"/>
          <w:lang w:eastAsia="es-MX"/>
        </w:rPr>
      </w:pPr>
      <w:r w:rsidRPr="0038577E">
        <w:rPr>
          <w:rFonts w:ascii="Arial Narrow" w:eastAsia="Calibri" w:hAnsi="Arial Narrow" w:cs="Times New Roman"/>
          <w:b/>
          <w:noProof/>
          <w:sz w:val="24"/>
          <w:szCs w:val="20"/>
          <w:lang w:eastAsia="es-MX"/>
        </w:rPr>
        <w:t>DESARROLLO</w:t>
      </w:r>
    </w:p>
    <w:p w14:paraId="0C901525"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2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31"/>
        <w:gridCol w:w="3715"/>
        <w:gridCol w:w="2291"/>
        <w:gridCol w:w="1940"/>
      </w:tblGrid>
      <w:tr w:rsidR="00BE26EF" w:rsidRPr="00BE26EF" w14:paraId="4F8F8A26" w14:textId="77777777" w:rsidTr="00BE26EF">
        <w:trPr>
          <w:trHeight w:val="260"/>
        </w:trPr>
        <w:tc>
          <w:tcPr>
            <w:tcW w:w="1244" w:type="pct"/>
            <w:shd w:val="clear" w:color="auto" w:fill="F2F2F2" w:themeFill="background1" w:themeFillShade="F2"/>
            <w:vAlign w:val="center"/>
          </w:tcPr>
          <w:p w14:paraId="0E87E1DE"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color w:val="000000" w:themeColor="text1"/>
                <w:sz w:val="20"/>
                <w:szCs w:val="20"/>
              </w:rPr>
              <w:t>APRENDIZAJES ESPERADOS</w:t>
            </w:r>
          </w:p>
        </w:tc>
        <w:tc>
          <w:tcPr>
            <w:tcW w:w="1756" w:type="pct"/>
            <w:shd w:val="clear" w:color="auto" w:fill="F2F2F2" w:themeFill="background1" w:themeFillShade="F2"/>
            <w:vAlign w:val="center"/>
          </w:tcPr>
          <w:p w14:paraId="0DF0C8AF"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PRODUCCIÓN</w:t>
            </w:r>
          </w:p>
        </w:tc>
        <w:tc>
          <w:tcPr>
            <w:tcW w:w="1083" w:type="pct"/>
            <w:shd w:val="clear" w:color="auto" w:fill="F2F2F2" w:themeFill="background1" w:themeFillShade="F2"/>
            <w:vAlign w:val="center"/>
          </w:tcPr>
          <w:p w14:paraId="694F9C8A"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2E355877"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 DE LA SESIÓN</w:t>
            </w:r>
          </w:p>
        </w:tc>
      </w:tr>
      <w:tr w:rsidR="00BE26EF" w:rsidRPr="00BE26EF" w14:paraId="37A93D62" w14:textId="77777777" w:rsidTr="00BE26EF">
        <w:trPr>
          <w:trHeight w:val="393"/>
        </w:trPr>
        <w:tc>
          <w:tcPr>
            <w:tcW w:w="1244" w:type="pct"/>
            <w:shd w:val="clear" w:color="auto" w:fill="F2F2F2" w:themeFill="background1" w:themeFillShade="F2"/>
            <w:vAlign w:val="center"/>
          </w:tcPr>
          <w:p w14:paraId="50B3A121"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756" w:type="pct"/>
            <w:shd w:val="clear" w:color="auto" w:fill="F2F2F2" w:themeFill="background1" w:themeFillShade="F2"/>
            <w:vAlign w:val="center"/>
          </w:tcPr>
          <w:p w14:paraId="16395A37"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BE26EF">
              <w:rPr>
                <w:rFonts w:ascii="Arial Narrow" w:eastAsia="Calibri" w:hAnsi="Arial Narrow" w:cs="HelveticaNeue-Light"/>
                <w:color w:val="000000" w:themeColor="text1"/>
                <w:sz w:val="20"/>
                <w:szCs w:val="20"/>
                <w:lang w:eastAsia="es-MX"/>
              </w:rPr>
              <w:t>Discusión para seleccionar un tema de interés.</w:t>
            </w:r>
          </w:p>
          <w:p w14:paraId="3146A0AF"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BE26EF">
              <w:rPr>
                <w:rFonts w:ascii="Arial Narrow" w:eastAsia="Calibri" w:hAnsi="Arial Narrow" w:cs="HelveticaNeue-Light"/>
                <w:color w:val="000000" w:themeColor="text1"/>
                <w:sz w:val="20"/>
                <w:szCs w:val="20"/>
                <w:lang w:eastAsia="es-MX"/>
              </w:rPr>
              <w:t>Lista de preguntas acerca de lo que les gustaría saber sobre el tema.</w:t>
            </w:r>
          </w:p>
        </w:tc>
        <w:tc>
          <w:tcPr>
            <w:tcW w:w="1083" w:type="pct"/>
            <w:shd w:val="clear" w:color="auto" w:fill="F2F2F2" w:themeFill="background1" w:themeFillShade="F2"/>
            <w:vAlign w:val="center"/>
          </w:tcPr>
          <w:p w14:paraId="7D8F35F5" w14:textId="77777777" w:rsidR="0038577E" w:rsidRPr="00BE26EF" w:rsidRDefault="0038577E" w:rsidP="0038577E">
            <w:pPr>
              <w:autoSpaceDE w:val="0"/>
              <w:autoSpaceDN w:val="0"/>
              <w:adjustRightInd w:val="0"/>
              <w:spacing w:after="0" w:line="240" w:lineRule="auto"/>
              <w:rPr>
                <w:rFonts w:ascii="Arial Narrow" w:eastAsia="Calibri" w:hAnsi="Arial Narrow" w:cs="Calibri"/>
                <w:color w:val="000000" w:themeColor="text1"/>
                <w:sz w:val="20"/>
                <w:szCs w:val="20"/>
              </w:rPr>
            </w:pPr>
            <w:r w:rsidRPr="00BE26EF">
              <w:rPr>
                <w:rFonts w:ascii="Arial Narrow" w:eastAsia="Calibri" w:hAnsi="Arial Narrow" w:cs="HelveticaNeue-Light"/>
                <w:color w:val="000000" w:themeColor="text1"/>
                <w:sz w:val="20"/>
                <w:szCs w:val="20"/>
                <w:lang w:eastAsia="es-MX"/>
              </w:rPr>
              <w:t>Características y función de los artículos de divulgación.</w:t>
            </w:r>
          </w:p>
        </w:tc>
        <w:tc>
          <w:tcPr>
            <w:tcW w:w="917" w:type="pct"/>
            <w:shd w:val="clear" w:color="auto" w:fill="F2F2F2" w:themeFill="background1" w:themeFillShade="F2"/>
            <w:vAlign w:val="center"/>
          </w:tcPr>
          <w:p w14:paraId="7A15F6C8" w14:textId="77777777" w:rsidR="0038577E" w:rsidRPr="00BE26EF" w:rsidRDefault="0038577E" w:rsidP="0038577E">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BE26EF">
              <w:rPr>
                <w:rFonts w:ascii="Arial Narrow" w:eastAsia="Calibri" w:hAnsi="Arial Narrow" w:cs="HelveticaNeue-Light"/>
                <w:color w:val="000000" w:themeColor="text1"/>
                <w:sz w:val="20"/>
                <w:szCs w:val="20"/>
                <w:lang w:eastAsia="es-MX"/>
              </w:rPr>
              <w:t>¿Qué quiero saber?</w:t>
            </w:r>
          </w:p>
        </w:tc>
      </w:tr>
    </w:tbl>
    <w:p w14:paraId="72A4B3A3"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52BAC2CB"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8C68A8"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97B300"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44784FE7" w14:textId="77777777" w:rsidTr="0074182A">
        <w:trPr>
          <w:trHeight w:val="423"/>
        </w:trPr>
        <w:tc>
          <w:tcPr>
            <w:tcW w:w="4083" w:type="pct"/>
            <w:vMerge w:val="restart"/>
            <w:tcBorders>
              <w:top w:val="single" w:sz="4" w:space="0" w:color="000000"/>
              <w:left w:val="single" w:sz="4" w:space="0" w:color="000000"/>
              <w:right w:val="single" w:sz="4" w:space="0" w:color="000000"/>
            </w:tcBorders>
          </w:tcPr>
          <w:p w14:paraId="61CFBDA3" w14:textId="77777777" w:rsidR="0038577E" w:rsidRPr="0038577E" w:rsidRDefault="0038577E" w:rsidP="0038577E">
            <w:pPr>
              <w:spacing w:after="0" w:line="240" w:lineRule="auto"/>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 xml:space="preserve">INICIO </w:t>
            </w:r>
          </w:p>
          <w:p w14:paraId="79AAF286" w14:textId="77777777" w:rsidR="0038577E" w:rsidRPr="0038577E" w:rsidRDefault="0038577E" w:rsidP="0038577E">
            <w:pPr>
              <w:spacing w:after="0" w:line="240" w:lineRule="auto"/>
              <w:jc w:val="both"/>
              <w:rPr>
                <w:rFonts w:ascii="Arial Narrow" w:eastAsia="Calibri" w:hAnsi="Arial Narrow" w:cs="Arial"/>
                <w:color w:val="000000"/>
                <w:sz w:val="20"/>
                <w:szCs w:val="20"/>
                <w:lang w:val="es-ES"/>
              </w:rPr>
            </w:pPr>
            <w:r w:rsidRPr="0038577E">
              <w:rPr>
                <w:rFonts w:ascii="Arial Narrow" w:eastAsia="Calibri" w:hAnsi="Arial Narrow" w:cs="Times New Roman"/>
                <w:bCs/>
                <w:color w:val="000000"/>
                <w:sz w:val="20"/>
                <w:szCs w:val="20"/>
              </w:rPr>
              <w:t>Preguntar: Si fueras un científico famoso, ¿qué temas te gustaría investigar?</w:t>
            </w:r>
          </w:p>
          <w:p w14:paraId="2E26F67E" w14:textId="77777777" w:rsidR="0038577E" w:rsidRPr="0038577E" w:rsidRDefault="0038577E" w:rsidP="0038577E">
            <w:pPr>
              <w:spacing w:after="0" w:line="240" w:lineRule="auto"/>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 xml:space="preserve">DESARROLLO </w:t>
            </w:r>
          </w:p>
          <w:p w14:paraId="27CB0456" w14:textId="77777777" w:rsidR="0038577E" w:rsidRPr="0038577E" w:rsidRDefault="0038577E" w:rsidP="0038577E">
            <w:pPr>
              <w:spacing w:after="0" w:line="240" w:lineRule="auto"/>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Solicitar que comenten de manera grupal cuáles son sus temas de interés.</w:t>
            </w:r>
          </w:p>
          <w:p w14:paraId="32721270" w14:textId="77777777" w:rsidR="0038577E" w:rsidRPr="0038577E" w:rsidRDefault="0038577E" w:rsidP="0038577E">
            <w:pPr>
              <w:spacing w:after="0" w:line="240" w:lineRule="auto"/>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Preguntar: ¿Acerca de qué te gustaría investigar?</w:t>
            </w:r>
          </w:p>
          <w:p w14:paraId="5D3A1932" w14:textId="77777777" w:rsidR="0038577E" w:rsidRPr="0038577E" w:rsidRDefault="0038577E" w:rsidP="0038577E">
            <w:pPr>
              <w:spacing w:after="0" w:line="240" w:lineRule="auto"/>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Indicar: Elabora lista con los temas que se mencionen.</w:t>
            </w:r>
          </w:p>
          <w:p w14:paraId="18E56A15" w14:textId="77777777" w:rsidR="0038577E" w:rsidRPr="0038577E" w:rsidRDefault="0038577E" w:rsidP="0038577E">
            <w:pPr>
              <w:spacing w:after="0" w:line="240" w:lineRule="auto"/>
              <w:ind w:left="567"/>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Elige solo un tema que te interese investigar.</w:t>
            </w:r>
          </w:p>
          <w:p w14:paraId="34237614" w14:textId="77777777" w:rsidR="0038577E" w:rsidRPr="0038577E" w:rsidRDefault="0038577E" w:rsidP="0038577E">
            <w:pPr>
              <w:spacing w:after="0" w:line="240" w:lineRule="auto"/>
              <w:ind w:left="567"/>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Elabora en tu cuaderno preguntas que te ayuden a conocer más sobre el tema elegido.</w:t>
            </w:r>
          </w:p>
          <w:p w14:paraId="4F75BDEC" w14:textId="77777777" w:rsidR="0038577E" w:rsidRPr="0038577E" w:rsidRDefault="0038577E" w:rsidP="0038577E">
            <w:pPr>
              <w:spacing w:after="0" w:line="240" w:lineRule="auto"/>
              <w:ind w:left="567"/>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Comenta con el grupo el nombre de tu tema y algunas de las preguntas elaboradas.</w:t>
            </w:r>
          </w:p>
          <w:p w14:paraId="7303ECB6" w14:textId="77777777" w:rsidR="0038577E" w:rsidRPr="0038577E" w:rsidRDefault="0038577E" w:rsidP="0038577E">
            <w:pPr>
              <w:spacing w:after="0" w:line="240" w:lineRule="auto"/>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 xml:space="preserve">CIERRE </w:t>
            </w:r>
          </w:p>
          <w:p w14:paraId="789CE41F" w14:textId="77777777" w:rsidR="0038577E" w:rsidRPr="0038577E" w:rsidRDefault="0038577E" w:rsidP="0038577E">
            <w:pPr>
              <w:tabs>
                <w:tab w:val="left" w:pos="945"/>
              </w:tabs>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35E86995" w14:textId="77777777" w:rsidR="0038577E" w:rsidRPr="0038577E" w:rsidRDefault="0038577E" w:rsidP="0038577E">
            <w:pPr>
              <w:spacing w:after="0" w:line="240" w:lineRule="auto"/>
              <w:rPr>
                <w:rFonts w:ascii="Arial Narrow" w:eastAsia="Calibri" w:hAnsi="Arial Narrow" w:cs="Times New Roman"/>
                <w:color w:val="000000"/>
                <w:sz w:val="20"/>
                <w:szCs w:val="20"/>
              </w:rPr>
            </w:pPr>
            <w:proofErr w:type="gramStart"/>
            <w:r w:rsidRPr="0038577E">
              <w:rPr>
                <w:rFonts w:ascii="Arial Narrow" w:eastAsia="Calibri" w:hAnsi="Arial Narrow" w:cs="Times New Roman"/>
                <w:b/>
                <w:color w:val="000000"/>
                <w:sz w:val="20"/>
                <w:szCs w:val="20"/>
              </w:rPr>
              <w:t>RECURSO.-</w:t>
            </w:r>
            <w:proofErr w:type="gramEnd"/>
            <w:r w:rsidRPr="0038577E">
              <w:rPr>
                <w:rFonts w:ascii="Arial Narrow" w:eastAsia="Calibri" w:hAnsi="Arial Narrow" w:cs="Times New Roman"/>
                <w:b/>
                <w:color w:val="000000"/>
                <w:sz w:val="20"/>
                <w:szCs w:val="20"/>
              </w:rPr>
              <w:t xml:space="preserve"> </w:t>
            </w:r>
            <w:r w:rsidRPr="0038577E">
              <w:rPr>
                <w:rFonts w:ascii="Arial Narrow" w:eastAsia="Calibri" w:hAnsi="Arial Narrow" w:cs="Times New Roman"/>
                <w:color w:val="000000"/>
                <w:sz w:val="20"/>
                <w:szCs w:val="20"/>
              </w:rPr>
              <w:t>Ejercicio.</w:t>
            </w:r>
          </w:p>
          <w:p w14:paraId="30273765" w14:textId="77777777" w:rsidR="0038577E" w:rsidRPr="0038577E" w:rsidRDefault="0038577E" w:rsidP="0038577E">
            <w:pPr>
              <w:spacing w:after="0" w:line="240" w:lineRule="auto"/>
              <w:rPr>
                <w:rFonts w:ascii="Arial Narrow" w:eastAsia="Calibri" w:hAnsi="Arial Narrow" w:cs="HelveticaNeue-Light"/>
                <w:color w:val="000000"/>
                <w:sz w:val="20"/>
                <w:szCs w:val="20"/>
                <w:lang w:eastAsia="es-MX"/>
              </w:rPr>
            </w:pPr>
            <w:proofErr w:type="gramStart"/>
            <w:r w:rsidRPr="0038577E">
              <w:rPr>
                <w:rFonts w:ascii="Arial Narrow" w:eastAsia="Calibri" w:hAnsi="Arial Narrow" w:cs="Times New Roman"/>
                <w:b/>
                <w:color w:val="000000"/>
                <w:sz w:val="20"/>
                <w:szCs w:val="20"/>
              </w:rPr>
              <w:t>CRITERIO.-</w:t>
            </w:r>
            <w:proofErr w:type="gramEnd"/>
            <w:r w:rsidRPr="0038577E">
              <w:rPr>
                <w:rFonts w:ascii="Arial Narrow" w:eastAsia="Calibri" w:hAnsi="Arial Narrow" w:cs="Times New Roman"/>
                <w:b/>
                <w:color w:val="000000"/>
                <w:sz w:val="20"/>
                <w:szCs w:val="20"/>
              </w:rPr>
              <w:t xml:space="preserve"> </w:t>
            </w:r>
            <w:r w:rsidRPr="0038577E">
              <w:rPr>
                <w:rFonts w:ascii="Arial Narrow" w:eastAsia="Calibri" w:hAnsi="Arial Narrow" w:cs="Times New Roman"/>
                <w:color w:val="000000"/>
                <w:sz w:val="20"/>
                <w:szCs w:val="20"/>
              </w:rPr>
              <w:t xml:space="preserve">Identifican las características y la función de los artículos de divulgación. </w:t>
            </w:r>
          </w:p>
          <w:p w14:paraId="6B84F55B" w14:textId="77777777" w:rsidR="0038577E" w:rsidRPr="0038577E" w:rsidRDefault="0038577E" w:rsidP="0038577E">
            <w:pPr>
              <w:spacing w:after="0" w:line="240" w:lineRule="auto"/>
              <w:rPr>
                <w:rFonts w:ascii="Arial Narrow" w:eastAsia="Calibri" w:hAnsi="Arial Narrow" w:cs="Times New Roman"/>
                <w:color w:val="000000"/>
                <w:sz w:val="20"/>
                <w:szCs w:val="20"/>
              </w:rPr>
            </w:pPr>
          </w:p>
          <w:p w14:paraId="66C591D4"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r>
      <w:tr w:rsidR="0038577E" w:rsidRPr="0038577E" w14:paraId="2363B9D4" w14:textId="77777777" w:rsidTr="0074182A">
        <w:trPr>
          <w:trHeight w:val="116"/>
        </w:trPr>
        <w:tc>
          <w:tcPr>
            <w:tcW w:w="4083" w:type="pct"/>
            <w:vMerge/>
            <w:tcBorders>
              <w:left w:val="single" w:sz="4" w:space="0" w:color="000000"/>
              <w:right w:val="single" w:sz="4" w:space="0" w:color="000000"/>
            </w:tcBorders>
          </w:tcPr>
          <w:p w14:paraId="569E1B3F"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A8820EC" w14:textId="77777777" w:rsidR="0038577E" w:rsidRPr="0038577E" w:rsidRDefault="0038577E" w:rsidP="0038577E">
            <w:pPr>
              <w:spacing w:after="0" w:line="240" w:lineRule="auto"/>
              <w:jc w:val="center"/>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RECURSOS DIDÁCTICOS</w:t>
            </w:r>
          </w:p>
        </w:tc>
      </w:tr>
      <w:tr w:rsidR="0038577E" w:rsidRPr="0038577E" w14:paraId="6D057537" w14:textId="77777777" w:rsidTr="0074182A">
        <w:trPr>
          <w:trHeight w:val="536"/>
        </w:trPr>
        <w:tc>
          <w:tcPr>
            <w:tcW w:w="4083" w:type="pct"/>
            <w:vMerge/>
            <w:tcBorders>
              <w:left w:val="single" w:sz="4" w:space="0" w:color="000000"/>
              <w:bottom w:val="single" w:sz="4" w:space="0" w:color="000000"/>
              <w:right w:val="single" w:sz="4" w:space="0" w:color="000000"/>
            </w:tcBorders>
          </w:tcPr>
          <w:p w14:paraId="43DCC76B"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7DB1FB4"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Ejercicios.</w:t>
            </w:r>
          </w:p>
          <w:p w14:paraId="7C5BE8F8"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 xml:space="preserve"> </w:t>
            </w:r>
          </w:p>
        </w:tc>
      </w:tr>
      <w:tr w:rsidR="0038577E" w:rsidRPr="0038577E" w14:paraId="5A67C2A5"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056EBA64"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b/>
                <w:bCs/>
                <w:color w:val="000000"/>
                <w:sz w:val="20"/>
                <w:szCs w:val="20"/>
              </w:rPr>
              <w:t xml:space="preserve">PÁGINAS DEL LIBRO DEL </w:t>
            </w:r>
            <w:proofErr w:type="gramStart"/>
            <w:r w:rsidRPr="0038577E">
              <w:rPr>
                <w:rFonts w:ascii="Arial Narrow" w:eastAsia="Calibri" w:hAnsi="Arial Narrow" w:cs="Times New Roman"/>
                <w:b/>
                <w:bCs/>
                <w:color w:val="000000"/>
                <w:sz w:val="20"/>
                <w:szCs w:val="20"/>
              </w:rPr>
              <w:t>ALUMNO.-</w:t>
            </w:r>
            <w:proofErr w:type="gramEnd"/>
            <w:r w:rsidRPr="0038577E">
              <w:rPr>
                <w:rFonts w:ascii="Arial Narrow" w:eastAsia="Calibri" w:hAnsi="Arial Narrow" w:cs="Times New Roman"/>
                <w:b/>
                <w:bCs/>
                <w:color w:val="000000"/>
                <w:sz w:val="20"/>
                <w:szCs w:val="20"/>
              </w:rPr>
              <w:t xml:space="preserve">  </w:t>
            </w:r>
            <w:r w:rsidRPr="0038577E">
              <w:rPr>
                <w:rFonts w:ascii="Arial Narrow" w:eastAsia="Calibri" w:hAnsi="Arial Narrow" w:cs="Times New Roman"/>
                <w:bCs/>
                <w:color w:val="000000"/>
                <w:sz w:val="20"/>
                <w:szCs w:val="20"/>
              </w:rPr>
              <w:t>114 - 127</w:t>
            </w:r>
          </w:p>
        </w:tc>
        <w:tc>
          <w:tcPr>
            <w:tcW w:w="917" w:type="pct"/>
            <w:tcBorders>
              <w:top w:val="single" w:sz="4" w:space="0" w:color="000000"/>
              <w:left w:val="single" w:sz="4" w:space="0" w:color="000000"/>
              <w:bottom w:val="single" w:sz="4" w:space="0" w:color="000000"/>
              <w:right w:val="single" w:sz="4" w:space="0" w:color="000000"/>
            </w:tcBorders>
          </w:tcPr>
          <w:p w14:paraId="03F1481A"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r>
      <w:tr w:rsidR="0038577E" w:rsidRPr="0038577E" w14:paraId="799B1CDA"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59A30C6E"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F20C5A8"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74B94E0" w14:textId="77777777" w:rsidR="0038577E" w:rsidRPr="0038577E" w:rsidRDefault="0038577E" w:rsidP="0038577E">
            <w:pPr>
              <w:spacing w:after="0" w:line="240" w:lineRule="auto"/>
              <w:rPr>
                <w:rFonts w:ascii="Arial Narrow" w:eastAsia="Calibri" w:hAnsi="Arial Narrow" w:cs="Times New Roman"/>
                <w:color w:val="000000"/>
                <w:sz w:val="18"/>
                <w:szCs w:val="18"/>
              </w:rPr>
            </w:pPr>
          </w:p>
        </w:tc>
      </w:tr>
    </w:tbl>
    <w:p w14:paraId="4EAEE256" w14:textId="77777777" w:rsidR="0038577E" w:rsidRPr="0038577E" w:rsidRDefault="0038577E" w:rsidP="0038577E">
      <w:pPr>
        <w:spacing w:after="0" w:line="240" w:lineRule="auto"/>
        <w:rPr>
          <w:rFonts w:ascii="Arial Narrow" w:eastAsia="Calibri" w:hAnsi="Arial Narrow" w:cs="Times New Roman"/>
          <w:sz w:val="20"/>
          <w:szCs w:val="20"/>
        </w:rPr>
      </w:pPr>
    </w:p>
    <w:p w14:paraId="262DE2EC"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3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644"/>
        <w:gridCol w:w="1940"/>
        <w:gridCol w:w="4053"/>
        <w:gridCol w:w="1940"/>
      </w:tblGrid>
      <w:tr w:rsidR="00BE26EF" w:rsidRPr="00BE26EF" w14:paraId="1422CAAB" w14:textId="77777777" w:rsidTr="00BE26EF">
        <w:trPr>
          <w:trHeight w:val="188"/>
        </w:trPr>
        <w:tc>
          <w:tcPr>
            <w:tcW w:w="1250" w:type="pct"/>
            <w:shd w:val="clear" w:color="auto" w:fill="F2F2F2" w:themeFill="background1" w:themeFillShade="F2"/>
            <w:vAlign w:val="center"/>
          </w:tcPr>
          <w:p w14:paraId="49673DDE"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color w:val="000000" w:themeColor="text1"/>
                <w:sz w:val="20"/>
                <w:szCs w:val="20"/>
              </w:rPr>
              <w:t>APRENDIZAJES ESPERADOS</w:t>
            </w:r>
          </w:p>
        </w:tc>
        <w:tc>
          <w:tcPr>
            <w:tcW w:w="917" w:type="pct"/>
            <w:shd w:val="clear" w:color="auto" w:fill="F2F2F2" w:themeFill="background1" w:themeFillShade="F2"/>
            <w:vAlign w:val="center"/>
          </w:tcPr>
          <w:p w14:paraId="18BD4817"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PRODUCCIÓN</w:t>
            </w:r>
          </w:p>
        </w:tc>
        <w:tc>
          <w:tcPr>
            <w:tcW w:w="1916" w:type="pct"/>
            <w:shd w:val="clear" w:color="auto" w:fill="F2F2F2" w:themeFill="background1" w:themeFillShade="F2"/>
            <w:vAlign w:val="center"/>
          </w:tcPr>
          <w:p w14:paraId="3083570C"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39AF4625"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 DE LA SESIÓN</w:t>
            </w:r>
          </w:p>
        </w:tc>
      </w:tr>
      <w:tr w:rsidR="00BE26EF" w:rsidRPr="00BE26EF" w14:paraId="71C2606B" w14:textId="77777777" w:rsidTr="00BE26EF">
        <w:trPr>
          <w:trHeight w:val="330"/>
        </w:trPr>
        <w:tc>
          <w:tcPr>
            <w:tcW w:w="1250" w:type="pct"/>
            <w:shd w:val="clear" w:color="auto" w:fill="F2F2F2" w:themeFill="background1" w:themeFillShade="F2"/>
            <w:vAlign w:val="center"/>
          </w:tcPr>
          <w:p w14:paraId="15C5B1B4"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917" w:type="pct"/>
            <w:shd w:val="clear" w:color="auto" w:fill="F2F2F2" w:themeFill="background1" w:themeFillShade="F2"/>
            <w:vAlign w:val="center"/>
          </w:tcPr>
          <w:p w14:paraId="5C3F06FA"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916" w:type="pct"/>
            <w:shd w:val="clear" w:color="auto" w:fill="F2F2F2" w:themeFill="background1" w:themeFillShade="F2"/>
            <w:vAlign w:val="center"/>
          </w:tcPr>
          <w:p w14:paraId="78FB94AF" w14:textId="77777777" w:rsidR="0038577E" w:rsidRPr="00BE26EF" w:rsidRDefault="0038577E" w:rsidP="0038577E">
            <w:pPr>
              <w:autoSpaceDE w:val="0"/>
              <w:autoSpaceDN w:val="0"/>
              <w:adjustRightInd w:val="0"/>
              <w:spacing w:after="0" w:line="240" w:lineRule="auto"/>
              <w:rPr>
                <w:rFonts w:ascii="Arial Narrow" w:eastAsia="Calibri" w:hAnsi="Arial Narrow" w:cs="Calibri"/>
                <w:color w:val="000000" w:themeColor="text1"/>
                <w:sz w:val="20"/>
                <w:szCs w:val="20"/>
              </w:rPr>
            </w:pPr>
            <w:r w:rsidRPr="00BE26EF">
              <w:rPr>
                <w:rFonts w:ascii="Arial Narrow" w:eastAsia="Calibri" w:hAnsi="Arial Narrow" w:cs="HelveticaNeue-Light"/>
                <w:color w:val="000000" w:themeColor="text1"/>
                <w:sz w:val="20"/>
                <w:szCs w:val="20"/>
                <w:lang w:eastAsia="es-MX"/>
              </w:rPr>
              <w:t xml:space="preserve">Características y función de los artículos de divulgación. </w:t>
            </w:r>
          </w:p>
        </w:tc>
        <w:tc>
          <w:tcPr>
            <w:tcW w:w="917" w:type="pct"/>
            <w:shd w:val="clear" w:color="auto" w:fill="F2F2F2" w:themeFill="background1" w:themeFillShade="F2"/>
            <w:vAlign w:val="center"/>
          </w:tcPr>
          <w:p w14:paraId="6684050B" w14:textId="77777777" w:rsidR="0038577E" w:rsidRPr="00BE26EF" w:rsidRDefault="0038577E" w:rsidP="0038577E">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BE26EF">
              <w:rPr>
                <w:rFonts w:ascii="Arial Narrow" w:eastAsia="Calibri" w:hAnsi="Arial Narrow" w:cs="HelveticaNeue-Light"/>
                <w:color w:val="000000" w:themeColor="text1"/>
                <w:sz w:val="20"/>
                <w:szCs w:val="20"/>
                <w:lang w:eastAsia="es-MX"/>
              </w:rPr>
              <w:t>Artículos de divulgación.</w:t>
            </w:r>
          </w:p>
        </w:tc>
      </w:tr>
    </w:tbl>
    <w:p w14:paraId="48F9D884" w14:textId="77777777" w:rsidR="0038577E" w:rsidRPr="0038577E" w:rsidRDefault="0038577E" w:rsidP="0038577E">
      <w:pPr>
        <w:spacing w:after="0" w:line="240" w:lineRule="auto"/>
        <w:jc w:val="right"/>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037A37F2"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3F40C4E"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488E9B3"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66CC7E5F"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02C0F012" w14:textId="77777777" w:rsidR="0038577E" w:rsidRPr="0038577E" w:rsidRDefault="0038577E" w:rsidP="0038577E">
            <w:pPr>
              <w:spacing w:after="0" w:line="240" w:lineRule="auto"/>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 xml:space="preserve">INICIO </w:t>
            </w:r>
          </w:p>
          <w:p w14:paraId="3EC69C02"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bCs/>
                <w:color w:val="000000"/>
                <w:sz w:val="20"/>
                <w:szCs w:val="20"/>
              </w:rPr>
              <w:t xml:space="preserve">Pedir </w:t>
            </w:r>
            <w:proofErr w:type="gramStart"/>
            <w:r w:rsidRPr="0038577E">
              <w:rPr>
                <w:rFonts w:ascii="Arial Narrow" w:eastAsia="Calibri" w:hAnsi="Arial Narrow" w:cs="Times New Roman"/>
                <w:bCs/>
                <w:color w:val="000000"/>
                <w:sz w:val="20"/>
                <w:szCs w:val="20"/>
              </w:rPr>
              <w:t>que  lean</w:t>
            </w:r>
            <w:proofErr w:type="gramEnd"/>
            <w:r w:rsidRPr="0038577E">
              <w:rPr>
                <w:rFonts w:ascii="Arial Narrow" w:eastAsia="Calibri" w:hAnsi="Arial Narrow" w:cs="Times New Roman"/>
                <w:bCs/>
                <w:color w:val="000000"/>
                <w:sz w:val="20"/>
                <w:szCs w:val="20"/>
              </w:rPr>
              <w:t xml:space="preserve"> el siguiente texto:</w:t>
            </w:r>
          </w:p>
          <w:p w14:paraId="645BDEC8" w14:textId="77777777" w:rsidR="0038577E" w:rsidRPr="0038577E" w:rsidRDefault="0038577E" w:rsidP="0038577E">
            <w:pPr>
              <w:spacing w:after="0" w:line="240" w:lineRule="auto"/>
              <w:jc w:val="center"/>
              <w:rPr>
                <w:rFonts w:ascii="Arial Narrow" w:eastAsia="Calibri" w:hAnsi="Arial Narrow" w:cs="Times New Roman"/>
                <w:b/>
                <w:bCs/>
                <w:i/>
                <w:color w:val="000000"/>
                <w:sz w:val="20"/>
                <w:szCs w:val="20"/>
                <w:lang w:val="es-ES"/>
              </w:rPr>
            </w:pPr>
            <w:r w:rsidRPr="0038577E">
              <w:rPr>
                <w:rFonts w:ascii="Arial Narrow" w:eastAsia="Calibri" w:hAnsi="Arial Narrow" w:cs="Times New Roman"/>
                <w:b/>
                <w:bCs/>
                <w:i/>
                <w:color w:val="000000"/>
                <w:sz w:val="20"/>
                <w:szCs w:val="20"/>
                <w:lang w:val="es-ES"/>
              </w:rPr>
              <w:t>Dormir con la tv encendida ocasiona depresión</w:t>
            </w:r>
          </w:p>
          <w:p w14:paraId="337E7846"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i/>
                <w:color w:val="000000"/>
                <w:sz w:val="20"/>
                <w:szCs w:val="20"/>
                <w:lang w:val="es-ES"/>
              </w:rPr>
              <w:t xml:space="preserve">Datos revelados por la Universidad Estatal de Ohio en Estados Unidos de Norteamérica, durante el congreso anual </w:t>
            </w:r>
            <w:r w:rsidRPr="0038577E">
              <w:rPr>
                <w:rFonts w:ascii="Arial Narrow" w:eastAsia="Calibri" w:hAnsi="Arial Narrow" w:cs="Times New Roman"/>
                <w:i/>
                <w:color w:val="000000"/>
                <w:sz w:val="20"/>
                <w:szCs w:val="20"/>
                <w:lang w:val="es-ES"/>
              </w:rPr>
              <w:lastRenderedPageBreak/>
              <w:t>de la Sociedad Americana de Neurociencia en San Diego. El renombrado investigador Rand Nelson y sus colegas, realizaron experimentos en animales usando 16 conejillos de india, de los cuales a la mitad se les permitió dormir en total oscuridad, y a la otra mitad expuestos durante la noche a un nivel de luz equivalente al que produce el brillo de un televisor encendido en una habitación a oscuras (5 lux). Posteriormente, después de dos meses, los animales que nunca dormían a oscuras habían visto modificado su estado de ánimo, desarrollando depresión. Cuando los científicos examinaron sus cerebros comprobaron que los conejillos que fueron expuestos a la luz al dormir, en la zona del hipocampo, tenían una menor densidad de vellosidades (espinas dendríticas) en las neuronas que quienes dormían sin luz, lo que implica que la comunicación entre sus células nerviosas se habría visto reducida. Según Nelson, los resultados sugieren que el nivel de luz óptimo que necesita el cerebro de los mamíferos para descansar es sorprendentemente bajo.</w:t>
            </w:r>
          </w:p>
          <w:p w14:paraId="15D8D233" w14:textId="77777777" w:rsidR="0038577E" w:rsidRPr="0038577E" w:rsidRDefault="0038577E" w:rsidP="0038577E">
            <w:pPr>
              <w:spacing w:after="0" w:line="240" w:lineRule="auto"/>
              <w:rPr>
                <w:rFonts w:ascii="Arial Narrow" w:eastAsia="Calibri" w:hAnsi="Arial Narrow" w:cs="Times New Roman"/>
                <w:bCs/>
                <w:color w:val="000000"/>
                <w:sz w:val="20"/>
                <w:szCs w:val="20"/>
                <w:lang w:val="es-ES"/>
              </w:rPr>
            </w:pPr>
            <w:r w:rsidRPr="0038577E">
              <w:rPr>
                <w:rFonts w:ascii="Arial Narrow" w:eastAsia="Calibri" w:hAnsi="Arial Narrow" w:cs="Times New Roman"/>
                <w:bCs/>
                <w:color w:val="000000"/>
                <w:sz w:val="20"/>
                <w:szCs w:val="20"/>
                <w:lang w:val="es-ES"/>
              </w:rPr>
              <w:t>Preguntar: ¿Qué tipo de texto acabas de leer?, ¿qué características presenta?, ¿de qué trata el texto?</w:t>
            </w:r>
          </w:p>
          <w:p w14:paraId="3A04ADEB" w14:textId="77777777" w:rsidR="0038577E" w:rsidRPr="0038577E" w:rsidRDefault="0038577E" w:rsidP="0038577E">
            <w:pPr>
              <w:spacing w:after="0" w:line="240" w:lineRule="auto"/>
              <w:contextualSpacing/>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DESARROLLO</w:t>
            </w:r>
          </w:p>
          <w:p w14:paraId="6090DD78" w14:textId="77777777" w:rsidR="0038577E" w:rsidRPr="0038577E" w:rsidRDefault="0038577E" w:rsidP="0038577E">
            <w:pPr>
              <w:spacing w:after="0" w:line="240" w:lineRule="auto"/>
              <w:contextualSpacing/>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 xml:space="preserve">Explicar: </w:t>
            </w:r>
            <w:r w:rsidRPr="0038577E">
              <w:rPr>
                <w:rFonts w:ascii="Arial Narrow" w:eastAsia="Calibri" w:hAnsi="Arial Narrow" w:cs="Times New Roman"/>
                <w:i/>
                <w:color w:val="000000"/>
                <w:sz w:val="20"/>
                <w:szCs w:val="20"/>
                <w:lang w:val="es-ES"/>
              </w:rPr>
              <w:t>Los</w:t>
            </w:r>
            <w:r w:rsidRPr="0038577E">
              <w:rPr>
                <w:rFonts w:ascii="Arial Narrow" w:eastAsia="Calibri" w:hAnsi="Arial Narrow" w:cs="Times New Roman"/>
                <w:b/>
                <w:bCs/>
                <w:i/>
                <w:color w:val="000000"/>
                <w:sz w:val="20"/>
                <w:szCs w:val="20"/>
                <w:lang w:val="es-ES"/>
              </w:rPr>
              <w:t xml:space="preserve"> artículos de divulgación</w:t>
            </w:r>
            <w:r w:rsidRPr="0038577E">
              <w:rPr>
                <w:rFonts w:ascii="Arial Narrow" w:eastAsia="Calibri" w:hAnsi="Arial Narrow" w:cs="Times New Roman"/>
                <w:i/>
                <w:color w:val="000000"/>
                <w:sz w:val="20"/>
                <w:szCs w:val="20"/>
                <w:lang w:val="es-ES"/>
              </w:rPr>
              <w:t xml:space="preserve">, son aquellos que se publican, previamente después de una exhaustiva investigación. En ellos, el autor desarrolla la investigación dando muestras de antecedentes </w:t>
            </w:r>
            <w:proofErr w:type="gramStart"/>
            <w:r w:rsidRPr="0038577E">
              <w:rPr>
                <w:rFonts w:ascii="Arial Narrow" w:eastAsia="Calibri" w:hAnsi="Arial Narrow" w:cs="Times New Roman"/>
                <w:i/>
                <w:color w:val="000000"/>
                <w:sz w:val="20"/>
                <w:szCs w:val="20"/>
                <w:lang w:val="es-ES"/>
              </w:rPr>
              <w:t>hasta  su</w:t>
            </w:r>
            <w:proofErr w:type="gramEnd"/>
            <w:r w:rsidRPr="0038577E">
              <w:rPr>
                <w:rFonts w:ascii="Arial Narrow" w:eastAsia="Calibri" w:hAnsi="Arial Narrow" w:cs="Times New Roman"/>
                <w:i/>
                <w:color w:val="000000"/>
                <w:sz w:val="20"/>
                <w:szCs w:val="20"/>
                <w:lang w:val="es-ES"/>
              </w:rPr>
              <w:t xml:space="preserve"> justificación o motivo por el cual se realiza, y a modo de conclusión los beneficios que proporcionan dicha investigación. Por lo que el contenido siempre será distinto en virtud de que los </w:t>
            </w:r>
            <w:r w:rsidRPr="0038577E">
              <w:rPr>
                <w:rFonts w:ascii="Arial Narrow" w:eastAsia="Calibri" w:hAnsi="Arial Narrow" w:cs="Times New Roman"/>
                <w:b/>
                <w:bCs/>
                <w:i/>
                <w:color w:val="000000"/>
                <w:sz w:val="20"/>
                <w:szCs w:val="20"/>
                <w:lang w:val="es-ES"/>
              </w:rPr>
              <w:t>artículos de divulgación</w:t>
            </w:r>
            <w:r w:rsidRPr="0038577E">
              <w:rPr>
                <w:rFonts w:ascii="Arial Narrow" w:eastAsia="Calibri" w:hAnsi="Arial Narrow" w:cs="Times New Roman"/>
                <w:i/>
                <w:color w:val="000000"/>
                <w:sz w:val="20"/>
                <w:szCs w:val="20"/>
                <w:lang w:val="es-ES"/>
              </w:rPr>
              <w:t xml:space="preserve">, no son únicamente de tipo científico, sino que también son sociales, culturales, tecnológicos, etc. Este tipo de </w:t>
            </w:r>
            <w:r w:rsidRPr="0038577E">
              <w:rPr>
                <w:rFonts w:ascii="Arial Narrow" w:eastAsia="Calibri" w:hAnsi="Arial Narrow" w:cs="Times New Roman"/>
                <w:b/>
                <w:bCs/>
                <w:i/>
                <w:color w:val="000000"/>
                <w:sz w:val="20"/>
                <w:szCs w:val="20"/>
                <w:lang w:val="es-ES"/>
              </w:rPr>
              <w:t>artículos de divulgación</w:t>
            </w:r>
            <w:r w:rsidRPr="0038577E">
              <w:rPr>
                <w:rFonts w:ascii="Arial Narrow" w:eastAsia="Calibri" w:hAnsi="Arial Narrow" w:cs="Times New Roman"/>
                <w:i/>
                <w:color w:val="000000"/>
                <w:sz w:val="20"/>
                <w:szCs w:val="20"/>
                <w:lang w:val="es-ES"/>
              </w:rPr>
              <w:t xml:space="preserve">, son publicados en revistas, periódicos y en determinados sitios webs. Otras de las características es que no tienden a usar palabras muy técnicas, por lo que los hace ser muy comprensible su </w:t>
            </w:r>
            <w:r w:rsidRPr="0038577E">
              <w:rPr>
                <w:rFonts w:ascii="Arial Narrow" w:eastAsia="Calibri" w:hAnsi="Arial Narrow" w:cs="Times New Roman"/>
                <w:b/>
                <w:bCs/>
                <w:i/>
                <w:color w:val="000000"/>
                <w:sz w:val="20"/>
                <w:szCs w:val="20"/>
                <w:lang w:val="es-ES"/>
              </w:rPr>
              <w:t>contenido</w:t>
            </w:r>
            <w:r w:rsidRPr="0038577E">
              <w:rPr>
                <w:rFonts w:ascii="Arial Narrow" w:eastAsia="Calibri" w:hAnsi="Arial Narrow" w:cs="Times New Roman"/>
                <w:i/>
                <w:color w:val="000000"/>
                <w:sz w:val="20"/>
                <w:szCs w:val="20"/>
                <w:lang w:val="es-ES"/>
              </w:rPr>
              <w:t xml:space="preserve"> para todo tipo de lectores. La extensión de los </w:t>
            </w:r>
            <w:proofErr w:type="gramStart"/>
            <w:r w:rsidRPr="0038577E">
              <w:rPr>
                <w:rFonts w:ascii="Arial Narrow" w:eastAsia="Calibri" w:hAnsi="Arial Narrow" w:cs="Times New Roman"/>
                <w:b/>
                <w:bCs/>
                <w:i/>
                <w:color w:val="000000"/>
                <w:sz w:val="20"/>
                <w:szCs w:val="20"/>
                <w:lang w:val="es-ES"/>
              </w:rPr>
              <w:t>artículos  de</w:t>
            </w:r>
            <w:proofErr w:type="gramEnd"/>
            <w:r w:rsidRPr="0038577E">
              <w:rPr>
                <w:rFonts w:ascii="Arial Narrow" w:eastAsia="Calibri" w:hAnsi="Arial Narrow" w:cs="Times New Roman"/>
                <w:b/>
                <w:bCs/>
                <w:i/>
                <w:color w:val="000000"/>
                <w:sz w:val="20"/>
                <w:szCs w:val="20"/>
                <w:lang w:val="es-ES"/>
              </w:rPr>
              <w:t xml:space="preserve"> divulgación </w:t>
            </w:r>
            <w:r w:rsidRPr="0038577E">
              <w:rPr>
                <w:rFonts w:ascii="Arial Narrow" w:eastAsia="Calibri" w:hAnsi="Arial Narrow" w:cs="Times New Roman"/>
                <w:i/>
                <w:color w:val="000000"/>
                <w:sz w:val="20"/>
                <w:szCs w:val="20"/>
                <w:lang w:val="es-ES"/>
              </w:rPr>
              <w:t>puede ser variado: cortos o largos en contenido, inclusive puede ir acompañado de fotos o imágenes que ilustran o explican, siendo un complemento.</w:t>
            </w:r>
          </w:p>
          <w:p w14:paraId="308D4147" w14:textId="77777777" w:rsidR="0038577E" w:rsidRPr="0038577E" w:rsidRDefault="0038577E" w:rsidP="0038577E">
            <w:pPr>
              <w:shd w:val="clear" w:color="auto" w:fill="FFFFFF"/>
              <w:spacing w:after="0" w:line="240" w:lineRule="auto"/>
              <w:rPr>
                <w:rFonts w:ascii="Arial Narrow" w:eastAsia="Times New Roman" w:hAnsi="Arial Narrow" w:cs="Arial"/>
                <w:i/>
                <w:color w:val="000000"/>
                <w:sz w:val="20"/>
                <w:szCs w:val="20"/>
                <w:lang w:eastAsia="es-MX"/>
              </w:rPr>
            </w:pPr>
            <w:r w:rsidRPr="0038577E">
              <w:rPr>
                <w:rFonts w:ascii="Arial Narrow" w:eastAsia="Times New Roman" w:hAnsi="Arial Narrow" w:cs="Arial"/>
                <w:i/>
                <w:color w:val="000000"/>
                <w:sz w:val="20"/>
                <w:szCs w:val="20"/>
                <w:lang w:eastAsia="es-MX"/>
              </w:rPr>
              <w:t xml:space="preserve">TIPS: Los textos de divulgación científica debes ser objetivos, claros, precisos, coherentes y con información documentada. Estos textos deben presentar una estructura lógica y objetividad. El texto se organiza en párrafos y en cada uno de ellos aparece una idea principal. Los elementos </w:t>
            </w:r>
            <w:proofErr w:type="gramStart"/>
            <w:r w:rsidRPr="0038577E">
              <w:rPr>
                <w:rFonts w:ascii="Arial Narrow" w:eastAsia="Times New Roman" w:hAnsi="Arial Narrow" w:cs="Arial"/>
                <w:i/>
                <w:color w:val="000000"/>
                <w:sz w:val="20"/>
                <w:szCs w:val="20"/>
                <w:lang w:eastAsia="es-MX"/>
              </w:rPr>
              <w:t>del  texto</w:t>
            </w:r>
            <w:proofErr w:type="gramEnd"/>
            <w:r w:rsidRPr="0038577E">
              <w:rPr>
                <w:rFonts w:ascii="Arial Narrow" w:eastAsia="Times New Roman" w:hAnsi="Arial Narrow" w:cs="Arial"/>
                <w:i/>
                <w:color w:val="000000"/>
                <w:sz w:val="20"/>
                <w:szCs w:val="20"/>
                <w:lang w:eastAsia="es-MX"/>
              </w:rPr>
              <w:t xml:space="preserve"> (título, fotos, ilustraciones, índice, bibliografía, etc.) ofrecen más información para comprender mejor su contenido. </w:t>
            </w:r>
          </w:p>
          <w:p w14:paraId="360DFDDC" w14:textId="77777777" w:rsidR="0038577E" w:rsidRPr="0038577E" w:rsidRDefault="0038577E" w:rsidP="0038577E">
            <w:pPr>
              <w:shd w:val="clear" w:color="auto" w:fill="FFFFFF"/>
              <w:spacing w:after="0" w:line="240" w:lineRule="auto"/>
              <w:ind w:left="567" w:hanging="567"/>
              <w:rPr>
                <w:rFonts w:ascii="Arial Narrow" w:eastAsia="Calibri" w:hAnsi="Arial Narrow" w:cs="Times New Roman"/>
                <w:bCs/>
                <w:color w:val="000000"/>
                <w:sz w:val="20"/>
                <w:szCs w:val="20"/>
                <w:lang w:val="es-ES"/>
              </w:rPr>
            </w:pPr>
            <w:r w:rsidRPr="0038577E">
              <w:rPr>
                <w:rFonts w:ascii="Arial Narrow" w:eastAsia="Calibri" w:hAnsi="Arial Narrow" w:cs="Times New Roman"/>
                <w:bCs/>
                <w:color w:val="000000"/>
                <w:sz w:val="20"/>
                <w:szCs w:val="20"/>
                <w:lang w:val="es-ES"/>
              </w:rPr>
              <w:t>Indicar: Elabora en el cuaderno, una tabla como la siguiente en donde identifiques la función y las características de un artículo de divulgación.</w:t>
            </w:r>
          </w:p>
          <w:p w14:paraId="51D0BC2F" w14:textId="77777777" w:rsidR="0038577E" w:rsidRPr="0038577E" w:rsidRDefault="0038577E" w:rsidP="0038577E">
            <w:pPr>
              <w:shd w:val="clear" w:color="auto" w:fill="FFFFFF"/>
              <w:spacing w:after="0" w:line="240" w:lineRule="auto"/>
              <w:rPr>
                <w:rFonts w:ascii="Arial Narrow" w:eastAsia="Times New Roman" w:hAnsi="Arial Narrow" w:cs="Arial"/>
                <w:color w:val="000000"/>
                <w:sz w:val="20"/>
                <w:szCs w:val="20"/>
                <w:lang w:eastAsia="es-MX"/>
              </w:rPr>
            </w:pPr>
            <w:r>
              <w:rPr>
                <w:rFonts w:ascii="Arial Narrow" w:eastAsia="Times New Roman" w:hAnsi="Arial Narrow" w:cs="Arial"/>
                <w:noProof/>
                <w:color w:val="000000"/>
                <w:sz w:val="20"/>
                <w:szCs w:val="20"/>
                <w:lang w:eastAsia="es-MX"/>
              </w:rPr>
              <w:drawing>
                <wp:inline distT="0" distB="0" distL="0" distR="0" wp14:anchorId="08CFA1E1" wp14:editId="2081D901">
                  <wp:extent cx="1809750" cy="1095375"/>
                  <wp:effectExtent l="0" t="0" r="0" b="9525"/>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43"/>
                          <a:stretch>
                            <a:fillRect/>
                          </a:stretch>
                        </pic:blipFill>
                        <pic:spPr bwMode="auto">
                          <a:xfrm>
                            <a:off x="0" y="0"/>
                            <a:ext cx="1809750" cy="1095375"/>
                          </a:xfrm>
                          <a:prstGeom prst="rect">
                            <a:avLst/>
                          </a:prstGeom>
                          <a:noFill/>
                          <a:ln>
                            <a:noFill/>
                          </a:ln>
                        </pic:spPr>
                      </pic:pic>
                    </a:graphicData>
                  </a:graphic>
                </wp:inline>
              </w:drawing>
            </w:r>
          </w:p>
          <w:p w14:paraId="4FD03A0E" w14:textId="77777777" w:rsidR="0038577E" w:rsidRPr="0038577E" w:rsidRDefault="0038577E" w:rsidP="0038577E">
            <w:pPr>
              <w:spacing w:after="0" w:line="240" w:lineRule="auto"/>
              <w:contextualSpacing/>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CIERRE</w:t>
            </w:r>
          </w:p>
          <w:p w14:paraId="025002E8"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 xml:space="preserve">Repartir ejercicios sobre el tema para que los contesten. </w:t>
            </w:r>
          </w:p>
        </w:tc>
        <w:tc>
          <w:tcPr>
            <w:tcW w:w="917" w:type="pct"/>
            <w:tcBorders>
              <w:top w:val="single" w:sz="4" w:space="0" w:color="000000"/>
              <w:left w:val="single" w:sz="4" w:space="0" w:color="000000"/>
              <w:bottom w:val="single" w:sz="4" w:space="0" w:color="000000"/>
              <w:right w:val="single" w:sz="4" w:space="0" w:color="000000"/>
            </w:tcBorders>
          </w:tcPr>
          <w:p w14:paraId="528C2D43" w14:textId="77777777" w:rsidR="0038577E" w:rsidRPr="0038577E" w:rsidRDefault="0038577E" w:rsidP="0038577E">
            <w:pPr>
              <w:spacing w:after="0" w:line="240" w:lineRule="auto"/>
              <w:rPr>
                <w:rFonts w:ascii="Arial Narrow" w:eastAsia="Calibri" w:hAnsi="Arial Narrow" w:cs="Times New Roman"/>
                <w:color w:val="000000"/>
                <w:sz w:val="20"/>
                <w:szCs w:val="20"/>
              </w:rPr>
            </w:pPr>
            <w:proofErr w:type="gramStart"/>
            <w:r w:rsidRPr="0038577E">
              <w:rPr>
                <w:rFonts w:ascii="Arial Narrow" w:eastAsia="Calibri" w:hAnsi="Arial Narrow" w:cs="Times New Roman"/>
                <w:b/>
                <w:color w:val="000000"/>
                <w:sz w:val="20"/>
                <w:szCs w:val="20"/>
              </w:rPr>
              <w:lastRenderedPageBreak/>
              <w:t>RECURSO.-</w:t>
            </w:r>
            <w:proofErr w:type="gramEnd"/>
            <w:r w:rsidRPr="0038577E">
              <w:rPr>
                <w:rFonts w:ascii="Arial Narrow" w:eastAsia="Calibri" w:hAnsi="Arial Narrow" w:cs="Times New Roman"/>
                <w:b/>
                <w:color w:val="000000"/>
                <w:sz w:val="20"/>
                <w:szCs w:val="20"/>
              </w:rPr>
              <w:t xml:space="preserve"> </w:t>
            </w:r>
            <w:r w:rsidRPr="0038577E">
              <w:rPr>
                <w:rFonts w:ascii="Arial Narrow" w:eastAsia="Calibri" w:hAnsi="Arial Narrow" w:cs="Times New Roman"/>
                <w:color w:val="000000"/>
                <w:sz w:val="20"/>
                <w:szCs w:val="20"/>
              </w:rPr>
              <w:t>Ejercicio y tabla.</w:t>
            </w:r>
          </w:p>
          <w:p w14:paraId="66B138E9" w14:textId="77777777" w:rsidR="0038577E" w:rsidRPr="0038577E" w:rsidRDefault="0038577E" w:rsidP="0038577E">
            <w:pPr>
              <w:spacing w:after="0" w:line="240" w:lineRule="auto"/>
              <w:rPr>
                <w:rFonts w:ascii="Arial Narrow" w:eastAsia="Calibri" w:hAnsi="Arial Narrow" w:cs="Times New Roman"/>
                <w:color w:val="000000"/>
                <w:sz w:val="20"/>
                <w:szCs w:val="20"/>
              </w:rPr>
            </w:pPr>
            <w:proofErr w:type="gramStart"/>
            <w:r w:rsidRPr="0038577E">
              <w:rPr>
                <w:rFonts w:ascii="Arial Narrow" w:eastAsia="Calibri" w:hAnsi="Arial Narrow" w:cs="Times New Roman"/>
                <w:b/>
                <w:color w:val="000000"/>
                <w:sz w:val="20"/>
                <w:szCs w:val="20"/>
              </w:rPr>
              <w:t>CRITERIO.-</w:t>
            </w:r>
            <w:proofErr w:type="gramEnd"/>
            <w:r w:rsidRPr="0038577E">
              <w:rPr>
                <w:rFonts w:ascii="Arial Narrow" w:eastAsia="Calibri" w:hAnsi="Arial Narrow" w:cs="Times New Roman"/>
                <w:b/>
                <w:color w:val="000000"/>
                <w:sz w:val="20"/>
                <w:szCs w:val="20"/>
              </w:rPr>
              <w:t xml:space="preserve"> </w:t>
            </w:r>
            <w:r w:rsidRPr="0038577E">
              <w:rPr>
                <w:rFonts w:ascii="Arial Narrow" w:eastAsia="Calibri" w:hAnsi="Arial Narrow" w:cs="HelveticaNeue-Light"/>
                <w:color w:val="000000"/>
                <w:sz w:val="20"/>
                <w:szCs w:val="20"/>
                <w:lang w:eastAsia="es-MX"/>
              </w:rPr>
              <w:t xml:space="preserve">Identifican las características y la </w:t>
            </w:r>
            <w:r w:rsidRPr="0038577E">
              <w:rPr>
                <w:rFonts w:ascii="Arial Narrow" w:eastAsia="Calibri" w:hAnsi="Arial Narrow" w:cs="HelveticaNeue-Light"/>
                <w:color w:val="000000"/>
                <w:sz w:val="20"/>
                <w:szCs w:val="20"/>
                <w:lang w:eastAsia="es-MX"/>
              </w:rPr>
              <w:lastRenderedPageBreak/>
              <w:t>función de los artículos de divulgación.</w:t>
            </w:r>
          </w:p>
          <w:p w14:paraId="37E11DC2" w14:textId="77777777" w:rsidR="0038577E" w:rsidRPr="0038577E" w:rsidRDefault="0038577E" w:rsidP="0038577E">
            <w:pPr>
              <w:spacing w:after="0" w:line="240" w:lineRule="auto"/>
              <w:rPr>
                <w:rFonts w:ascii="Arial Narrow" w:eastAsia="Calibri" w:hAnsi="Arial Narrow" w:cs="Times New Roman"/>
                <w:color w:val="000000"/>
                <w:sz w:val="20"/>
                <w:szCs w:val="20"/>
              </w:rPr>
            </w:pPr>
          </w:p>
          <w:p w14:paraId="523F7085"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r>
      <w:tr w:rsidR="0038577E" w:rsidRPr="0038577E" w14:paraId="10C0D537" w14:textId="77777777" w:rsidTr="0074182A">
        <w:trPr>
          <w:trHeight w:val="218"/>
        </w:trPr>
        <w:tc>
          <w:tcPr>
            <w:tcW w:w="4083" w:type="pct"/>
            <w:vMerge/>
            <w:tcBorders>
              <w:left w:val="single" w:sz="4" w:space="0" w:color="000000"/>
              <w:right w:val="single" w:sz="4" w:space="0" w:color="000000"/>
            </w:tcBorders>
          </w:tcPr>
          <w:p w14:paraId="4E18FD78"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FC0C135" w14:textId="77777777" w:rsidR="0038577E" w:rsidRPr="0038577E" w:rsidRDefault="0038577E" w:rsidP="0038577E">
            <w:pPr>
              <w:spacing w:after="0" w:line="240" w:lineRule="auto"/>
              <w:jc w:val="center"/>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RECURSOS DIDÁCTICOS</w:t>
            </w:r>
          </w:p>
        </w:tc>
      </w:tr>
      <w:tr w:rsidR="0038577E" w:rsidRPr="0038577E" w14:paraId="0BED90FA" w14:textId="77777777" w:rsidTr="0074182A">
        <w:trPr>
          <w:trHeight w:val="714"/>
        </w:trPr>
        <w:tc>
          <w:tcPr>
            <w:tcW w:w="4083" w:type="pct"/>
            <w:vMerge/>
            <w:tcBorders>
              <w:left w:val="single" w:sz="4" w:space="0" w:color="000000"/>
              <w:bottom w:val="single" w:sz="4" w:space="0" w:color="000000"/>
              <w:right w:val="single" w:sz="4" w:space="0" w:color="000000"/>
            </w:tcBorders>
          </w:tcPr>
          <w:p w14:paraId="50C052FB"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D3C4344"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Ejercicios.</w:t>
            </w:r>
          </w:p>
        </w:tc>
      </w:tr>
      <w:tr w:rsidR="0038577E" w:rsidRPr="0038577E" w14:paraId="17480BAB" w14:textId="77777777" w:rsidTr="0074182A">
        <w:trPr>
          <w:trHeight w:val="129"/>
        </w:trPr>
        <w:tc>
          <w:tcPr>
            <w:tcW w:w="4083" w:type="pct"/>
            <w:tcBorders>
              <w:top w:val="single" w:sz="4" w:space="0" w:color="000000"/>
              <w:left w:val="single" w:sz="4" w:space="0" w:color="000000"/>
              <w:bottom w:val="single" w:sz="4" w:space="0" w:color="000000"/>
              <w:right w:val="single" w:sz="4" w:space="0" w:color="000000"/>
            </w:tcBorders>
          </w:tcPr>
          <w:p w14:paraId="33DF714E"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b/>
                <w:bCs/>
                <w:color w:val="000000"/>
                <w:sz w:val="20"/>
                <w:szCs w:val="20"/>
              </w:rPr>
              <w:t xml:space="preserve">PÁGINAS DEL LIBRO DEL </w:t>
            </w:r>
            <w:proofErr w:type="gramStart"/>
            <w:r w:rsidRPr="0038577E">
              <w:rPr>
                <w:rFonts w:ascii="Arial Narrow" w:eastAsia="Calibri" w:hAnsi="Arial Narrow" w:cs="Times New Roman"/>
                <w:b/>
                <w:bCs/>
                <w:color w:val="000000"/>
                <w:sz w:val="20"/>
                <w:szCs w:val="20"/>
              </w:rPr>
              <w:t>ALUMNO.-</w:t>
            </w:r>
            <w:proofErr w:type="gramEnd"/>
            <w:r w:rsidRPr="0038577E">
              <w:rPr>
                <w:rFonts w:ascii="Arial Narrow" w:eastAsia="Calibri" w:hAnsi="Arial Narrow" w:cs="Times New Roman"/>
                <w:b/>
                <w:bCs/>
                <w:color w:val="000000"/>
                <w:sz w:val="20"/>
                <w:szCs w:val="20"/>
              </w:rPr>
              <w:t xml:space="preserve">  </w:t>
            </w:r>
            <w:r w:rsidRPr="0038577E">
              <w:rPr>
                <w:rFonts w:ascii="Arial Narrow" w:eastAsia="Calibri" w:hAnsi="Arial Narrow" w:cs="Times New Roman"/>
                <w:bCs/>
                <w:color w:val="000000"/>
                <w:sz w:val="20"/>
                <w:szCs w:val="20"/>
              </w:rPr>
              <w:t>114 - 127</w:t>
            </w:r>
          </w:p>
        </w:tc>
        <w:tc>
          <w:tcPr>
            <w:tcW w:w="917" w:type="pct"/>
            <w:tcBorders>
              <w:top w:val="single" w:sz="4" w:space="0" w:color="000000"/>
              <w:left w:val="single" w:sz="4" w:space="0" w:color="000000"/>
              <w:bottom w:val="single" w:sz="4" w:space="0" w:color="000000"/>
              <w:right w:val="single" w:sz="4" w:space="0" w:color="000000"/>
            </w:tcBorders>
          </w:tcPr>
          <w:p w14:paraId="1E0A96CD"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r>
      <w:tr w:rsidR="0038577E" w:rsidRPr="0038577E" w14:paraId="37C5A722" w14:textId="77777777" w:rsidTr="0074182A">
        <w:trPr>
          <w:trHeight w:val="129"/>
        </w:trPr>
        <w:tc>
          <w:tcPr>
            <w:tcW w:w="5000" w:type="pct"/>
            <w:gridSpan w:val="2"/>
            <w:tcBorders>
              <w:top w:val="single" w:sz="4" w:space="0" w:color="000000"/>
              <w:left w:val="single" w:sz="4" w:space="0" w:color="000000"/>
              <w:bottom w:val="single" w:sz="4" w:space="0" w:color="000000"/>
              <w:right w:val="single" w:sz="4" w:space="0" w:color="000000"/>
            </w:tcBorders>
          </w:tcPr>
          <w:p w14:paraId="41F466C1"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816C677"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7CC8A096" w14:textId="77777777" w:rsidR="0038577E" w:rsidRPr="0038577E" w:rsidRDefault="0038577E" w:rsidP="0038577E">
            <w:pPr>
              <w:spacing w:after="0" w:line="240" w:lineRule="auto"/>
              <w:rPr>
                <w:rFonts w:ascii="Arial Narrow" w:eastAsia="Calibri" w:hAnsi="Arial Narrow" w:cs="Times New Roman"/>
                <w:color w:val="000000"/>
                <w:sz w:val="18"/>
                <w:szCs w:val="18"/>
              </w:rPr>
            </w:pPr>
          </w:p>
        </w:tc>
      </w:tr>
    </w:tbl>
    <w:p w14:paraId="34A99AF2" w14:textId="77777777" w:rsidR="0038577E" w:rsidRPr="0038577E" w:rsidRDefault="0038577E" w:rsidP="0038577E">
      <w:pPr>
        <w:spacing w:after="0" w:line="240" w:lineRule="auto"/>
        <w:rPr>
          <w:rFonts w:ascii="Arial Narrow" w:eastAsia="Calibri" w:hAnsi="Arial Narrow" w:cs="Times New Roman"/>
          <w:color w:val="FF0000"/>
          <w:sz w:val="20"/>
          <w:szCs w:val="20"/>
        </w:rPr>
      </w:pPr>
    </w:p>
    <w:p w14:paraId="69A9F65A"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4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631"/>
        <w:gridCol w:w="3459"/>
        <w:gridCol w:w="2547"/>
        <w:gridCol w:w="1940"/>
      </w:tblGrid>
      <w:tr w:rsidR="0038577E" w:rsidRPr="0038577E" w14:paraId="6A21AD65" w14:textId="77777777" w:rsidTr="00BE26EF">
        <w:trPr>
          <w:trHeight w:val="276"/>
        </w:trPr>
        <w:tc>
          <w:tcPr>
            <w:tcW w:w="1244" w:type="pct"/>
            <w:shd w:val="clear" w:color="auto" w:fill="F2F2F2" w:themeFill="background1" w:themeFillShade="F2"/>
            <w:vAlign w:val="center"/>
          </w:tcPr>
          <w:p w14:paraId="385CBCA1"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color w:val="000000" w:themeColor="text1"/>
                <w:sz w:val="20"/>
                <w:szCs w:val="20"/>
              </w:rPr>
              <w:t>APRENDIZAJES ESPERADOS</w:t>
            </w:r>
          </w:p>
        </w:tc>
        <w:tc>
          <w:tcPr>
            <w:tcW w:w="1635" w:type="pct"/>
            <w:shd w:val="clear" w:color="auto" w:fill="F2F2F2" w:themeFill="background1" w:themeFillShade="F2"/>
            <w:vAlign w:val="center"/>
          </w:tcPr>
          <w:p w14:paraId="58BD2F79"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PRODUCCIÓN</w:t>
            </w:r>
          </w:p>
        </w:tc>
        <w:tc>
          <w:tcPr>
            <w:tcW w:w="1204" w:type="pct"/>
            <w:shd w:val="clear" w:color="auto" w:fill="F2F2F2" w:themeFill="background1" w:themeFillShade="F2"/>
            <w:vAlign w:val="center"/>
          </w:tcPr>
          <w:p w14:paraId="6CD31DA1"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7A24A02C"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 DE LA SESIÓN</w:t>
            </w:r>
          </w:p>
        </w:tc>
      </w:tr>
      <w:tr w:rsidR="0038577E" w:rsidRPr="0038577E" w14:paraId="6C6F3198" w14:textId="77777777" w:rsidTr="00BE26EF">
        <w:trPr>
          <w:trHeight w:val="337"/>
        </w:trPr>
        <w:tc>
          <w:tcPr>
            <w:tcW w:w="1244" w:type="pct"/>
            <w:shd w:val="clear" w:color="auto" w:fill="F2F2F2" w:themeFill="background1" w:themeFillShade="F2"/>
            <w:vAlign w:val="center"/>
          </w:tcPr>
          <w:p w14:paraId="2905EDCF"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635" w:type="pct"/>
            <w:shd w:val="clear" w:color="auto" w:fill="F2F2F2" w:themeFill="background1" w:themeFillShade="F2"/>
            <w:vAlign w:val="center"/>
          </w:tcPr>
          <w:p w14:paraId="6380EA2D"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20"/>
                <w:lang w:eastAsia="es-MX"/>
              </w:rPr>
            </w:pPr>
            <w:r w:rsidRPr="00BE26EF">
              <w:rPr>
                <w:rFonts w:ascii="Arial Narrow" w:eastAsia="Calibri" w:hAnsi="Arial Narrow" w:cs="HelveticaNeue-Light"/>
                <w:color w:val="000000" w:themeColor="text1"/>
                <w:sz w:val="18"/>
                <w:szCs w:val="20"/>
                <w:lang w:eastAsia="es-MX"/>
              </w:rPr>
              <w:t>Recopilación de artículos de divulgación en diversas fuentes de consulta.</w:t>
            </w:r>
          </w:p>
          <w:p w14:paraId="63A4A13A"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BE26EF">
              <w:rPr>
                <w:rFonts w:ascii="Arial Narrow" w:eastAsia="Calibri" w:hAnsi="Arial Narrow" w:cs="HelveticaNeue-Light"/>
                <w:color w:val="000000" w:themeColor="text1"/>
                <w:sz w:val="18"/>
                <w:szCs w:val="20"/>
                <w:lang w:eastAsia="es-MX"/>
              </w:rPr>
              <w:t>Cuadro que integre la información de las diversas fuentes consultadas.</w:t>
            </w:r>
          </w:p>
        </w:tc>
        <w:tc>
          <w:tcPr>
            <w:tcW w:w="1204" w:type="pct"/>
            <w:shd w:val="clear" w:color="auto" w:fill="F2F2F2" w:themeFill="background1" w:themeFillShade="F2"/>
            <w:vAlign w:val="center"/>
          </w:tcPr>
          <w:p w14:paraId="3DCA28F4" w14:textId="77777777" w:rsidR="0038577E" w:rsidRPr="00BE26EF" w:rsidRDefault="0038577E" w:rsidP="0038577E">
            <w:pPr>
              <w:autoSpaceDE w:val="0"/>
              <w:autoSpaceDN w:val="0"/>
              <w:adjustRightInd w:val="0"/>
              <w:spacing w:after="0" w:line="240" w:lineRule="auto"/>
              <w:rPr>
                <w:rFonts w:ascii="Arial Narrow" w:eastAsia="Calibri" w:hAnsi="Arial Narrow" w:cs="Calibri"/>
                <w:color w:val="000000" w:themeColor="text1"/>
                <w:sz w:val="20"/>
                <w:szCs w:val="20"/>
              </w:rPr>
            </w:pPr>
          </w:p>
        </w:tc>
        <w:tc>
          <w:tcPr>
            <w:tcW w:w="917" w:type="pct"/>
            <w:shd w:val="clear" w:color="auto" w:fill="F2F2F2" w:themeFill="background1" w:themeFillShade="F2"/>
            <w:vAlign w:val="center"/>
          </w:tcPr>
          <w:p w14:paraId="0F91EE49" w14:textId="77777777" w:rsidR="0038577E" w:rsidRPr="00BE26EF" w:rsidRDefault="0038577E" w:rsidP="0038577E">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BE26EF">
              <w:rPr>
                <w:rFonts w:ascii="Arial Narrow" w:eastAsia="Calibri" w:hAnsi="Arial Narrow" w:cs="HelveticaNeue-Light"/>
                <w:color w:val="000000" w:themeColor="text1"/>
                <w:sz w:val="20"/>
                <w:szCs w:val="20"/>
                <w:lang w:eastAsia="es-MX"/>
              </w:rPr>
              <w:t>Información de las diversas fuentes.</w:t>
            </w:r>
          </w:p>
        </w:tc>
      </w:tr>
    </w:tbl>
    <w:p w14:paraId="00CE9493" w14:textId="77777777" w:rsidR="0038577E" w:rsidRPr="0038577E" w:rsidRDefault="0038577E" w:rsidP="0038577E">
      <w:pPr>
        <w:spacing w:after="0" w:line="240" w:lineRule="auto"/>
        <w:rPr>
          <w:rFonts w:ascii="Arial Narrow" w:eastAsia="Calibri" w:hAnsi="Arial Narrow" w:cs="Times New Roman"/>
          <w:sz w:val="20"/>
          <w:szCs w:val="20"/>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820"/>
        <w:gridCol w:w="1980"/>
      </w:tblGrid>
      <w:tr w:rsidR="0038577E" w:rsidRPr="0038577E" w14:paraId="180D9783" w14:textId="77777777" w:rsidTr="00BE26EF">
        <w:tc>
          <w:tcPr>
            <w:tcW w:w="882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2684BA"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1980" w:type="dxa"/>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0BE8553"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663BAADB" w14:textId="77777777" w:rsidTr="0074182A">
        <w:trPr>
          <w:trHeight w:val="714"/>
        </w:trPr>
        <w:tc>
          <w:tcPr>
            <w:tcW w:w="8820" w:type="dxa"/>
            <w:vMerge w:val="restart"/>
            <w:tcBorders>
              <w:top w:val="single" w:sz="4" w:space="0" w:color="000000"/>
              <w:left w:val="single" w:sz="4" w:space="0" w:color="000000"/>
              <w:right w:val="single" w:sz="4" w:space="0" w:color="000000"/>
            </w:tcBorders>
          </w:tcPr>
          <w:p w14:paraId="5C7A29F5" w14:textId="77777777" w:rsidR="0038577E" w:rsidRPr="0038577E" w:rsidRDefault="0038577E" w:rsidP="0038577E">
            <w:pPr>
              <w:spacing w:after="0" w:line="240" w:lineRule="auto"/>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 xml:space="preserve">INICIO </w:t>
            </w:r>
          </w:p>
          <w:p w14:paraId="55A88863"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bCs/>
                <w:color w:val="000000"/>
                <w:sz w:val="20"/>
                <w:szCs w:val="20"/>
              </w:rPr>
              <w:t>Preguntar: ¿Alguna vez has leído algún artículo de divulgación?, si así fuera, ¿recuerdas de qué trataba?, ¿en qué fuente lo encontraste?</w:t>
            </w:r>
          </w:p>
          <w:p w14:paraId="3D85212C" w14:textId="77777777" w:rsidR="0038577E" w:rsidRPr="0038577E" w:rsidRDefault="0038577E" w:rsidP="0038577E">
            <w:pPr>
              <w:spacing w:after="0" w:line="240" w:lineRule="auto"/>
              <w:contextualSpacing/>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DESARROLLO</w:t>
            </w:r>
          </w:p>
          <w:p w14:paraId="37565B58" w14:textId="77777777" w:rsidR="0038577E" w:rsidRPr="0038577E" w:rsidRDefault="0038577E" w:rsidP="0038577E">
            <w:pPr>
              <w:autoSpaceDE w:val="0"/>
              <w:autoSpaceDN w:val="0"/>
              <w:adjustRightInd w:val="0"/>
              <w:spacing w:after="0" w:line="240" w:lineRule="auto"/>
              <w:ind w:left="567" w:hanging="567"/>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Indicar: Reúne diversas fuentes en las que puedas encontrar artículos de divulgación: periódico, libros, revistas o páginas de internet.</w:t>
            </w:r>
          </w:p>
          <w:p w14:paraId="06FB07F4" w14:textId="77777777" w:rsidR="0038577E" w:rsidRPr="0038577E" w:rsidRDefault="0038577E" w:rsidP="0038577E">
            <w:pPr>
              <w:autoSpaceDE w:val="0"/>
              <w:autoSpaceDN w:val="0"/>
              <w:adjustRightInd w:val="0"/>
              <w:spacing w:after="0" w:line="240" w:lineRule="auto"/>
              <w:ind w:left="567"/>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Busca en esos materiales algunos artículos de divulgación.</w:t>
            </w:r>
          </w:p>
          <w:p w14:paraId="676CCBF8" w14:textId="77777777" w:rsidR="0038577E" w:rsidRPr="0038577E" w:rsidRDefault="0038577E" w:rsidP="0038577E">
            <w:pPr>
              <w:autoSpaceDE w:val="0"/>
              <w:autoSpaceDN w:val="0"/>
              <w:adjustRightInd w:val="0"/>
              <w:spacing w:after="0" w:line="240" w:lineRule="auto"/>
              <w:ind w:left="567"/>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Selecciona los que sean de tu agrado y léelos en voz baja.</w:t>
            </w:r>
          </w:p>
          <w:p w14:paraId="53D9C900" w14:textId="77777777" w:rsidR="0038577E" w:rsidRPr="0038577E" w:rsidRDefault="0038577E" w:rsidP="0038577E">
            <w:pPr>
              <w:autoSpaceDE w:val="0"/>
              <w:autoSpaceDN w:val="0"/>
              <w:adjustRightInd w:val="0"/>
              <w:spacing w:after="0" w:line="240" w:lineRule="auto"/>
              <w:ind w:left="567"/>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lastRenderedPageBreak/>
              <w:t>Contesta las siguientes preguntas en tu cuaderno de acuerdo a los artículos de divulgación que elegiste leer.</w:t>
            </w:r>
          </w:p>
          <w:p w14:paraId="6500F205" w14:textId="77777777" w:rsidR="0038577E" w:rsidRPr="0038577E" w:rsidRDefault="0038577E" w:rsidP="0038577E">
            <w:pPr>
              <w:autoSpaceDE w:val="0"/>
              <w:autoSpaceDN w:val="0"/>
              <w:adjustRightInd w:val="0"/>
              <w:spacing w:after="0" w:line="240" w:lineRule="auto"/>
              <w:ind w:left="680"/>
              <w:rPr>
                <w:rFonts w:ascii="Arial Narrow" w:eastAsia="Calibri" w:hAnsi="Arial Narrow" w:cs="Times New Roman"/>
                <w:i/>
                <w:color w:val="000000"/>
                <w:sz w:val="20"/>
                <w:szCs w:val="20"/>
                <w:lang w:val="es-ES"/>
              </w:rPr>
            </w:pPr>
            <w:r w:rsidRPr="0038577E">
              <w:rPr>
                <w:rFonts w:ascii="Arial Narrow" w:eastAsia="Calibri" w:hAnsi="Arial Narrow" w:cs="Times New Roman"/>
                <w:i/>
                <w:color w:val="000000"/>
                <w:sz w:val="20"/>
                <w:szCs w:val="20"/>
                <w:lang w:val="es-ES"/>
              </w:rPr>
              <w:t>Escribe el título del artículo de divulgación:</w:t>
            </w:r>
          </w:p>
          <w:p w14:paraId="70518EAB" w14:textId="77777777" w:rsidR="0038577E" w:rsidRPr="0038577E" w:rsidRDefault="0038577E" w:rsidP="0038577E">
            <w:pPr>
              <w:autoSpaceDE w:val="0"/>
              <w:autoSpaceDN w:val="0"/>
              <w:adjustRightInd w:val="0"/>
              <w:spacing w:after="0" w:line="240" w:lineRule="auto"/>
              <w:ind w:left="680"/>
              <w:rPr>
                <w:rFonts w:ascii="Arial Narrow" w:eastAsia="Calibri" w:hAnsi="Arial Narrow" w:cs="Times New Roman"/>
                <w:i/>
                <w:color w:val="000000"/>
                <w:sz w:val="20"/>
                <w:szCs w:val="20"/>
                <w:lang w:val="es-ES"/>
              </w:rPr>
            </w:pPr>
            <w:r w:rsidRPr="0038577E">
              <w:rPr>
                <w:rFonts w:ascii="Arial Narrow" w:eastAsia="Calibri" w:hAnsi="Arial Narrow" w:cs="Times New Roman"/>
                <w:i/>
                <w:color w:val="000000"/>
                <w:sz w:val="20"/>
                <w:szCs w:val="20"/>
                <w:lang w:val="es-ES"/>
              </w:rPr>
              <w:t>¿Cuál es el tema que trata?</w:t>
            </w:r>
          </w:p>
          <w:p w14:paraId="03DB22B2" w14:textId="77777777" w:rsidR="0038577E" w:rsidRPr="0038577E" w:rsidRDefault="0038577E" w:rsidP="0038577E">
            <w:pPr>
              <w:autoSpaceDE w:val="0"/>
              <w:autoSpaceDN w:val="0"/>
              <w:adjustRightInd w:val="0"/>
              <w:spacing w:after="0" w:line="240" w:lineRule="auto"/>
              <w:ind w:left="680"/>
              <w:rPr>
                <w:rFonts w:ascii="Arial Narrow" w:eastAsia="Calibri" w:hAnsi="Arial Narrow" w:cs="Times New Roman"/>
                <w:i/>
                <w:color w:val="000000"/>
                <w:sz w:val="20"/>
                <w:szCs w:val="20"/>
                <w:lang w:val="es-ES"/>
              </w:rPr>
            </w:pPr>
            <w:r w:rsidRPr="0038577E">
              <w:rPr>
                <w:rFonts w:ascii="Arial Narrow" w:eastAsia="Calibri" w:hAnsi="Arial Narrow" w:cs="Times New Roman"/>
                <w:i/>
                <w:color w:val="000000"/>
                <w:sz w:val="20"/>
                <w:szCs w:val="20"/>
                <w:lang w:val="es-ES"/>
              </w:rPr>
              <w:t>¿Qué menciona acerca de ese tema?</w:t>
            </w:r>
          </w:p>
          <w:p w14:paraId="08CEC1C9" w14:textId="77777777" w:rsidR="0038577E" w:rsidRPr="0038577E" w:rsidRDefault="0038577E" w:rsidP="0038577E">
            <w:pPr>
              <w:autoSpaceDE w:val="0"/>
              <w:autoSpaceDN w:val="0"/>
              <w:adjustRightInd w:val="0"/>
              <w:spacing w:after="0" w:line="240" w:lineRule="auto"/>
              <w:ind w:left="680"/>
              <w:rPr>
                <w:rFonts w:ascii="Arial Narrow" w:eastAsia="Calibri" w:hAnsi="Arial Narrow" w:cs="Times New Roman"/>
                <w:i/>
                <w:color w:val="000000"/>
                <w:sz w:val="20"/>
                <w:szCs w:val="20"/>
                <w:lang w:val="es-ES"/>
              </w:rPr>
            </w:pPr>
            <w:r w:rsidRPr="0038577E">
              <w:rPr>
                <w:rFonts w:ascii="Arial Narrow" w:eastAsia="Calibri" w:hAnsi="Arial Narrow" w:cs="Times New Roman"/>
                <w:i/>
                <w:color w:val="000000"/>
                <w:sz w:val="20"/>
                <w:szCs w:val="20"/>
                <w:lang w:val="es-ES"/>
              </w:rPr>
              <w:t>¿Por qué es importante que las personas estén enteradas acerca de este tema?</w:t>
            </w:r>
          </w:p>
          <w:p w14:paraId="7EECFB8E" w14:textId="77777777" w:rsidR="0038577E" w:rsidRPr="0038577E" w:rsidRDefault="0038577E" w:rsidP="0038577E">
            <w:pPr>
              <w:autoSpaceDE w:val="0"/>
              <w:autoSpaceDN w:val="0"/>
              <w:adjustRightInd w:val="0"/>
              <w:spacing w:after="0" w:line="240" w:lineRule="auto"/>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Sugerir que pueden elegir más de un artículo de divulgación.</w:t>
            </w:r>
          </w:p>
          <w:p w14:paraId="647B77FC" w14:textId="77777777" w:rsidR="0038577E" w:rsidRPr="0038577E" w:rsidRDefault="0038577E" w:rsidP="0038577E">
            <w:pPr>
              <w:autoSpaceDE w:val="0"/>
              <w:autoSpaceDN w:val="0"/>
              <w:adjustRightInd w:val="0"/>
              <w:spacing w:after="0" w:line="240" w:lineRule="auto"/>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Solicitar que elaboren una tabla como la siguiente en la que integren la información de las diversas fuentes de consulta que utilizaron:</w:t>
            </w:r>
          </w:p>
          <w:p w14:paraId="6FB6F30F" w14:textId="77777777" w:rsidR="0038577E" w:rsidRPr="0038577E" w:rsidRDefault="0038577E" w:rsidP="0038577E">
            <w:pPr>
              <w:autoSpaceDE w:val="0"/>
              <w:autoSpaceDN w:val="0"/>
              <w:adjustRightInd w:val="0"/>
              <w:spacing w:after="0" w:line="240" w:lineRule="auto"/>
              <w:rPr>
                <w:rFonts w:ascii="Arial Narrow" w:eastAsia="Calibri" w:hAnsi="Arial Narrow" w:cs="Times New Roman"/>
                <w:color w:val="000000"/>
                <w:sz w:val="20"/>
                <w:szCs w:val="20"/>
              </w:rPr>
            </w:pPr>
            <w:r>
              <w:rPr>
                <w:rFonts w:ascii="Arial Narrow" w:eastAsia="Calibri" w:hAnsi="Arial Narrow" w:cs="Times New Roman"/>
                <w:noProof/>
                <w:color w:val="000000"/>
                <w:sz w:val="20"/>
                <w:szCs w:val="20"/>
                <w:lang w:eastAsia="es-MX"/>
              </w:rPr>
              <w:drawing>
                <wp:inline distT="0" distB="0" distL="0" distR="0" wp14:anchorId="306ED1E8" wp14:editId="26778341">
                  <wp:extent cx="3514725" cy="800100"/>
                  <wp:effectExtent l="0" t="0" r="952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clrChange>
                              <a:clrFrom>
                                <a:srgbClr val="FFFFFF"/>
                              </a:clrFrom>
                              <a:clrTo>
                                <a:srgbClr val="FFFFFF">
                                  <a:alpha val="0"/>
                                </a:srgbClr>
                              </a:clrTo>
                            </a:clrChange>
                            <a:lum bright="-20000" contrast="20000"/>
                            <a:extLst>
                              <a:ext uri="{28A0092B-C50C-407E-A947-70E740481C1C}">
                                <a14:useLocalDpi xmlns:a14="http://schemas.microsoft.com/office/drawing/2010/main" val="0"/>
                              </a:ext>
                            </a:extLst>
                          </a:blip>
                          <a:srcRect r="-46" b="-203"/>
                          <a:stretch>
                            <a:fillRect/>
                          </a:stretch>
                        </pic:blipFill>
                        <pic:spPr bwMode="auto">
                          <a:xfrm>
                            <a:off x="0" y="0"/>
                            <a:ext cx="3514725" cy="800100"/>
                          </a:xfrm>
                          <a:prstGeom prst="rect">
                            <a:avLst/>
                          </a:prstGeom>
                          <a:noFill/>
                          <a:ln>
                            <a:noFill/>
                          </a:ln>
                        </pic:spPr>
                      </pic:pic>
                    </a:graphicData>
                  </a:graphic>
                </wp:inline>
              </w:drawing>
            </w:r>
          </w:p>
          <w:p w14:paraId="58977198" w14:textId="77777777" w:rsidR="0038577E" w:rsidRPr="0038577E" w:rsidRDefault="0038577E" w:rsidP="0038577E">
            <w:pPr>
              <w:autoSpaceDE w:val="0"/>
              <w:autoSpaceDN w:val="0"/>
              <w:adjustRightInd w:val="0"/>
              <w:spacing w:after="0" w:line="240" w:lineRule="auto"/>
              <w:rPr>
                <w:rFonts w:ascii="Arial Narrow" w:eastAsia="Calibri" w:hAnsi="Arial Narrow" w:cs="Times New Roman"/>
                <w:color w:val="000000"/>
                <w:sz w:val="20"/>
                <w:szCs w:val="20"/>
                <w:lang w:val="es-ES"/>
              </w:rPr>
            </w:pPr>
            <w:r w:rsidRPr="0038577E">
              <w:rPr>
                <w:rFonts w:ascii="Arial Narrow" w:eastAsia="Calibri" w:hAnsi="Arial Narrow" w:cs="Times New Roman"/>
                <w:color w:val="000000"/>
                <w:sz w:val="20"/>
                <w:szCs w:val="20"/>
                <w:lang w:val="es-ES"/>
              </w:rPr>
              <w:t>Pedir que comenten al grupo algunos de los datos que escribieron en su tabla.</w:t>
            </w:r>
          </w:p>
          <w:p w14:paraId="44EDCAD5" w14:textId="77777777" w:rsidR="0038577E" w:rsidRPr="0038577E" w:rsidRDefault="0038577E" w:rsidP="0038577E">
            <w:pPr>
              <w:spacing w:after="0" w:line="240" w:lineRule="auto"/>
              <w:contextualSpacing/>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CIERRE</w:t>
            </w:r>
          </w:p>
          <w:p w14:paraId="718B1575" w14:textId="77777777" w:rsidR="0038577E" w:rsidRPr="0038577E" w:rsidRDefault="0038577E" w:rsidP="0038577E">
            <w:pPr>
              <w:spacing w:after="0" w:line="240" w:lineRule="auto"/>
              <w:contextualSpacing/>
              <w:rPr>
                <w:rFonts w:ascii="Arial Narrow" w:eastAsia="Calibri" w:hAnsi="Arial Narrow" w:cs="Times New Roman"/>
                <w:bCs/>
                <w:color w:val="000000"/>
                <w:sz w:val="20"/>
                <w:szCs w:val="20"/>
              </w:rPr>
            </w:pPr>
            <w:r w:rsidRPr="0038577E">
              <w:rPr>
                <w:rFonts w:ascii="Arial Narrow" w:eastAsia="Calibri" w:hAnsi="Arial Narrow" w:cs="Times New Roman"/>
                <w:bCs/>
                <w:color w:val="000000"/>
                <w:sz w:val="20"/>
                <w:szCs w:val="20"/>
              </w:rPr>
              <w:t>Entregar ejercicios sobre el tema para que los resuelvan.</w:t>
            </w:r>
          </w:p>
        </w:tc>
        <w:tc>
          <w:tcPr>
            <w:tcW w:w="1980" w:type="dxa"/>
            <w:tcBorders>
              <w:top w:val="single" w:sz="4" w:space="0" w:color="000000"/>
              <w:left w:val="single" w:sz="4" w:space="0" w:color="000000"/>
              <w:bottom w:val="single" w:sz="4" w:space="0" w:color="000000"/>
              <w:right w:val="single" w:sz="4" w:space="0" w:color="000000"/>
            </w:tcBorders>
          </w:tcPr>
          <w:p w14:paraId="7FC31FAA" w14:textId="77777777" w:rsidR="0038577E" w:rsidRPr="0038577E" w:rsidRDefault="0038577E" w:rsidP="0038577E">
            <w:pPr>
              <w:spacing w:after="0" w:line="240" w:lineRule="auto"/>
              <w:rPr>
                <w:rFonts w:ascii="Arial Narrow" w:eastAsia="Calibri" w:hAnsi="Arial Narrow" w:cs="Times New Roman"/>
                <w:color w:val="000000"/>
                <w:sz w:val="20"/>
                <w:szCs w:val="20"/>
              </w:rPr>
            </w:pPr>
            <w:proofErr w:type="gramStart"/>
            <w:r w:rsidRPr="0038577E">
              <w:rPr>
                <w:rFonts w:ascii="Arial Narrow" w:eastAsia="Calibri" w:hAnsi="Arial Narrow" w:cs="Times New Roman"/>
                <w:b/>
                <w:color w:val="000000"/>
                <w:sz w:val="20"/>
                <w:szCs w:val="20"/>
              </w:rPr>
              <w:lastRenderedPageBreak/>
              <w:t>RECURSO.-</w:t>
            </w:r>
            <w:proofErr w:type="gramEnd"/>
            <w:r w:rsidRPr="0038577E">
              <w:rPr>
                <w:rFonts w:ascii="Arial Narrow" w:eastAsia="Calibri" w:hAnsi="Arial Narrow" w:cs="Times New Roman"/>
                <w:b/>
                <w:color w:val="000000"/>
                <w:sz w:val="20"/>
                <w:szCs w:val="20"/>
              </w:rPr>
              <w:t xml:space="preserve"> </w:t>
            </w:r>
            <w:r w:rsidRPr="0038577E">
              <w:rPr>
                <w:rFonts w:ascii="Arial Narrow" w:eastAsia="Calibri" w:hAnsi="Arial Narrow" w:cs="Times New Roman"/>
                <w:color w:val="000000"/>
                <w:sz w:val="20"/>
                <w:szCs w:val="20"/>
              </w:rPr>
              <w:t>Ejercicio y tabla.</w:t>
            </w:r>
          </w:p>
          <w:p w14:paraId="7BA2A7D4" w14:textId="77777777" w:rsidR="0038577E" w:rsidRPr="0038577E" w:rsidRDefault="0038577E" w:rsidP="0038577E">
            <w:pPr>
              <w:spacing w:after="0" w:line="240" w:lineRule="auto"/>
              <w:rPr>
                <w:rFonts w:ascii="Arial Narrow" w:eastAsia="Calibri" w:hAnsi="Arial Narrow" w:cs="Times New Roman"/>
                <w:b/>
                <w:color w:val="000000"/>
                <w:sz w:val="20"/>
                <w:szCs w:val="20"/>
              </w:rPr>
            </w:pPr>
            <w:proofErr w:type="gramStart"/>
            <w:r w:rsidRPr="0038577E">
              <w:rPr>
                <w:rFonts w:ascii="Arial Narrow" w:eastAsia="Calibri" w:hAnsi="Arial Narrow" w:cs="Times New Roman"/>
                <w:b/>
                <w:color w:val="000000"/>
                <w:sz w:val="20"/>
                <w:szCs w:val="20"/>
              </w:rPr>
              <w:t>CRITERIO.-</w:t>
            </w:r>
            <w:proofErr w:type="gramEnd"/>
            <w:r w:rsidRPr="0038577E">
              <w:rPr>
                <w:rFonts w:ascii="Arial Narrow" w:eastAsia="Calibri" w:hAnsi="Arial Narrow" w:cs="Times New Roman"/>
                <w:b/>
                <w:color w:val="000000"/>
                <w:sz w:val="20"/>
                <w:szCs w:val="20"/>
              </w:rPr>
              <w:t xml:space="preserve"> </w:t>
            </w:r>
            <w:r w:rsidRPr="0038577E">
              <w:rPr>
                <w:rFonts w:ascii="Arial Narrow" w:eastAsia="Calibri" w:hAnsi="Arial Narrow" w:cs="HelveticaNeue-Light"/>
                <w:color w:val="000000"/>
                <w:sz w:val="20"/>
                <w:szCs w:val="20"/>
                <w:lang w:eastAsia="es-MX"/>
              </w:rPr>
              <w:t xml:space="preserve">Identifican diversas fuentes en las pueden encontrar artículos de divulgación. </w:t>
            </w:r>
          </w:p>
          <w:p w14:paraId="2A0D5F96" w14:textId="77777777" w:rsidR="0038577E" w:rsidRPr="0038577E" w:rsidRDefault="0038577E" w:rsidP="0038577E">
            <w:pPr>
              <w:spacing w:after="0" w:line="240" w:lineRule="auto"/>
              <w:rPr>
                <w:rFonts w:ascii="Arial Narrow" w:eastAsia="Calibri" w:hAnsi="Arial Narrow" w:cs="Times New Roman"/>
                <w:color w:val="000000"/>
                <w:sz w:val="20"/>
                <w:szCs w:val="20"/>
              </w:rPr>
            </w:pPr>
          </w:p>
          <w:p w14:paraId="5E18C2CD" w14:textId="77777777" w:rsidR="0038577E" w:rsidRPr="0038577E" w:rsidRDefault="0038577E" w:rsidP="0038577E">
            <w:pPr>
              <w:spacing w:after="0" w:line="240" w:lineRule="auto"/>
              <w:rPr>
                <w:rFonts w:ascii="Arial Narrow" w:eastAsia="Calibri" w:hAnsi="Arial Narrow" w:cs="Times New Roman"/>
                <w:color w:val="000000"/>
                <w:sz w:val="20"/>
                <w:szCs w:val="20"/>
              </w:rPr>
            </w:pPr>
          </w:p>
          <w:p w14:paraId="76F60CFC" w14:textId="77777777" w:rsidR="0038577E" w:rsidRPr="0038577E" w:rsidRDefault="0038577E" w:rsidP="0038577E">
            <w:pPr>
              <w:spacing w:after="0" w:line="240" w:lineRule="auto"/>
              <w:rPr>
                <w:rFonts w:ascii="Arial Narrow" w:eastAsia="Calibri" w:hAnsi="Arial Narrow" w:cs="Times New Roman"/>
                <w:color w:val="000000"/>
                <w:sz w:val="20"/>
                <w:szCs w:val="20"/>
              </w:rPr>
            </w:pPr>
          </w:p>
          <w:p w14:paraId="585D0992" w14:textId="77777777" w:rsidR="0038577E" w:rsidRPr="0038577E" w:rsidRDefault="0038577E" w:rsidP="0038577E">
            <w:pPr>
              <w:spacing w:after="0" w:line="240" w:lineRule="auto"/>
              <w:rPr>
                <w:rFonts w:ascii="Arial Narrow" w:eastAsia="Calibri" w:hAnsi="Arial Narrow" w:cs="Times New Roman"/>
                <w:color w:val="000000"/>
                <w:sz w:val="20"/>
                <w:szCs w:val="20"/>
              </w:rPr>
            </w:pPr>
          </w:p>
          <w:p w14:paraId="044500C8"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r>
      <w:tr w:rsidR="0038577E" w:rsidRPr="0038577E" w14:paraId="33C6D4D1" w14:textId="77777777" w:rsidTr="0074182A">
        <w:trPr>
          <w:trHeight w:val="228"/>
        </w:trPr>
        <w:tc>
          <w:tcPr>
            <w:tcW w:w="8820" w:type="dxa"/>
            <w:vMerge/>
            <w:tcBorders>
              <w:left w:val="single" w:sz="4" w:space="0" w:color="000000"/>
              <w:right w:val="single" w:sz="4" w:space="0" w:color="000000"/>
            </w:tcBorders>
          </w:tcPr>
          <w:p w14:paraId="1A168839"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vAlign w:val="center"/>
          </w:tcPr>
          <w:p w14:paraId="6D74C56D" w14:textId="77777777" w:rsidR="0038577E" w:rsidRPr="0038577E" w:rsidRDefault="0038577E" w:rsidP="0038577E">
            <w:pPr>
              <w:spacing w:after="0" w:line="240" w:lineRule="auto"/>
              <w:jc w:val="center"/>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RECURSOS DIDÁCTICOS</w:t>
            </w:r>
          </w:p>
        </w:tc>
      </w:tr>
      <w:tr w:rsidR="0038577E" w:rsidRPr="0038577E" w14:paraId="6B121EFA" w14:textId="77777777" w:rsidTr="0074182A">
        <w:trPr>
          <w:trHeight w:val="714"/>
        </w:trPr>
        <w:tc>
          <w:tcPr>
            <w:tcW w:w="8820" w:type="dxa"/>
            <w:vMerge/>
            <w:tcBorders>
              <w:left w:val="single" w:sz="4" w:space="0" w:color="000000"/>
              <w:bottom w:val="single" w:sz="4" w:space="0" w:color="000000"/>
              <w:right w:val="single" w:sz="4" w:space="0" w:color="000000"/>
            </w:tcBorders>
          </w:tcPr>
          <w:p w14:paraId="6DDF3741"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c>
          <w:tcPr>
            <w:tcW w:w="1980" w:type="dxa"/>
            <w:tcBorders>
              <w:top w:val="single" w:sz="4" w:space="0" w:color="000000"/>
              <w:left w:val="single" w:sz="4" w:space="0" w:color="000000"/>
              <w:bottom w:val="single" w:sz="4" w:space="0" w:color="000000"/>
              <w:right w:val="single" w:sz="4" w:space="0" w:color="000000"/>
            </w:tcBorders>
          </w:tcPr>
          <w:p w14:paraId="2757B6F2"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Ejercicios.</w:t>
            </w:r>
          </w:p>
        </w:tc>
      </w:tr>
      <w:tr w:rsidR="0038577E" w:rsidRPr="0038577E" w14:paraId="05D7A041" w14:textId="77777777" w:rsidTr="0074182A">
        <w:trPr>
          <w:trHeight w:val="214"/>
        </w:trPr>
        <w:tc>
          <w:tcPr>
            <w:tcW w:w="8820" w:type="dxa"/>
            <w:tcBorders>
              <w:top w:val="single" w:sz="4" w:space="0" w:color="000000"/>
              <w:left w:val="single" w:sz="4" w:space="0" w:color="000000"/>
              <w:bottom w:val="single" w:sz="4" w:space="0" w:color="000000"/>
              <w:right w:val="single" w:sz="4" w:space="0" w:color="000000"/>
            </w:tcBorders>
          </w:tcPr>
          <w:p w14:paraId="313B5E73"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b/>
                <w:bCs/>
                <w:color w:val="000000"/>
                <w:sz w:val="20"/>
                <w:szCs w:val="20"/>
              </w:rPr>
              <w:t xml:space="preserve">PÁGINAS DEL LIBRO DEL </w:t>
            </w:r>
            <w:proofErr w:type="gramStart"/>
            <w:r w:rsidRPr="0038577E">
              <w:rPr>
                <w:rFonts w:ascii="Arial Narrow" w:eastAsia="Calibri" w:hAnsi="Arial Narrow" w:cs="Times New Roman"/>
                <w:b/>
                <w:bCs/>
                <w:color w:val="000000"/>
                <w:sz w:val="20"/>
                <w:szCs w:val="20"/>
              </w:rPr>
              <w:t>ALUMNO.-</w:t>
            </w:r>
            <w:proofErr w:type="gramEnd"/>
            <w:r w:rsidRPr="0038577E">
              <w:rPr>
                <w:rFonts w:ascii="Arial Narrow" w:eastAsia="Calibri" w:hAnsi="Arial Narrow" w:cs="Times New Roman"/>
                <w:b/>
                <w:bCs/>
                <w:color w:val="000000"/>
                <w:sz w:val="20"/>
                <w:szCs w:val="20"/>
              </w:rPr>
              <w:t xml:space="preserve">  </w:t>
            </w:r>
            <w:r w:rsidRPr="0038577E">
              <w:rPr>
                <w:rFonts w:ascii="Arial Narrow" w:eastAsia="Calibri" w:hAnsi="Arial Narrow" w:cs="Times New Roman"/>
                <w:bCs/>
                <w:color w:val="000000"/>
                <w:sz w:val="20"/>
                <w:szCs w:val="20"/>
              </w:rPr>
              <w:t>114 - 127</w:t>
            </w:r>
          </w:p>
        </w:tc>
        <w:tc>
          <w:tcPr>
            <w:tcW w:w="1980" w:type="dxa"/>
            <w:tcBorders>
              <w:top w:val="single" w:sz="4" w:space="0" w:color="000000"/>
              <w:left w:val="single" w:sz="4" w:space="0" w:color="000000"/>
              <w:bottom w:val="single" w:sz="4" w:space="0" w:color="000000"/>
              <w:right w:val="single" w:sz="4" w:space="0" w:color="000000"/>
            </w:tcBorders>
          </w:tcPr>
          <w:p w14:paraId="4DA31E8B"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r>
      <w:tr w:rsidR="0038577E" w:rsidRPr="0038577E" w14:paraId="05A8C6A8" w14:textId="77777777" w:rsidTr="0074182A">
        <w:trPr>
          <w:trHeight w:val="214"/>
        </w:trPr>
        <w:tc>
          <w:tcPr>
            <w:tcW w:w="10800" w:type="dxa"/>
            <w:gridSpan w:val="2"/>
            <w:tcBorders>
              <w:top w:val="single" w:sz="4" w:space="0" w:color="000000"/>
              <w:left w:val="single" w:sz="4" w:space="0" w:color="000000"/>
              <w:bottom w:val="single" w:sz="4" w:space="0" w:color="000000"/>
              <w:right w:val="single" w:sz="4" w:space="0" w:color="000000"/>
            </w:tcBorders>
          </w:tcPr>
          <w:p w14:paraId="3C2B845A"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C814703"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368E2185" w14:textId="77777777" w:rsidR="0038577E" w:rsidRPr="0038577E" w:rsidRDefault="0038577E" w:rsidP="0038577E">
            <w:pPr>
              <w:spacing w:after="0" w:line="240" w:lineRule="auto"/>
              <w:rPr>
                <w:rFonts w:ascii="Arial Narrow" w:eastAsia="Calibri" w:hAnsi="Arial Narrow" w:cs="Times New Roman"/>
                <w:color w:val="000000"/>
                <w:sz w:val="18"/>
                <w:szCs w:val="18"/>
              </w:rPr>
            </w:pPr>
          </w:p>
        </w:tc>
      </w:tr>
    </w:tbl>
    <w:p w14:paraId="36D9DE9E"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p w14:paraId="5F3E2717"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5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321"/>
        <w:gridCol w:w="2771"/>
        <w:gridCol w:w="2545"/>
        <w:gridCol w:w="1940"/>
      </w:tblGrid>
      <w:tr w:rsidR="0038577E" w:rsidRPr="0038577E" w14:paraId="2D1F9E0B" w14:textId="77777777" w:rsidTr="00BE26EF">
        <w:trPr>
          <w:trHeight w:val="233"/>
        </w:trPr>
        <w:tc>
          <w:tcPr>
            <w:tcW w:w="1570" w:type="pct"/>
            <w:shd w:val="clear" w:color="auto" w:fill="F2F2F2" w:themeFill="background1" w:themeFillShade="F2"/>
            <w:vAlign w:val="center"/>
          </w:tcPr>
          <w:p w14:paraId="6E6E996F"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color w:val="000000" w:themeColor="text1"/>
                <w:sz w:val="20"/>
                <w:szCs w:val="20"/>
              </w:rPr>
              <w:t>APRENDIZAJES ESPERADOS</w:t>
            </w:r>
          </w:p>
        </w:tc>
        <w:tc>
          <w:tcPr>
            <w:tcW w:w="1310" w:type="pct"/>
            <w:shd w:val="clear" w:color="auto" w:fill="F2F2F2" w:themeFill="background1" w:themeFillShade="F2"/>
            <w:vAlign w:val="center"/>
          </w:tcPr>
          <w:p w14:paraId="24012FBC"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PRODUCCIÓN</w:t>
            </w:r>
          </w:p>
        </w:tc>
        <w:tc>
          <w:tcPr>
            <w:tcW w:w="1203" w:type="pct"/>
            <w:shd w:val="clear" w:color="auto" w:fill="F2F2F2" w:themeFill="background1" w:themeFillShade="F2"/>
            <w:vAlign w:val="center"/>
          </w:tcPr>
          <w:p w14:paraId="5C91153D"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TEMAS DE REFLEXIÓN</w:t>
            </w:r>
          </w:p>
        </w:tc>
        <w:tc>
          <w:tcPr>
            <w:tcW w:w="917" w:type="pct"/>
            <w:shd w:val="clear" w:color="auto" w:fill="F2F2F2" w:themeFill="background1" w:themeFillShade="F2"/>
            <w:vAlign w:val="center"/>
          </w:tcPr>
          <w:p w14:paraId="44E8AC1D"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 DE LA SESIÓN</w:t>
            </w:r>
          </w:p>
        </w:tc>
      </w:tr>
      <w:tr w:rsidR="0038577E" w:rsidRPr="0038577E" w14:paraId="25E9EA47" w14:textId="77777777" w:rsidTr="00BE26EF">
        <w:trPr>
          <w:trHeight w:val="367"/>
        </w:trPr>
        <w:tc>
          <w:tcPr>
            <w:tcW w:w="1570" w:type="pct"/>
            <w:shd w:val="clear" w:color="auto" w:fill="F2F2F2" w:themeFill="background1" w:themeFillShade="F2"/>
            <w:vAlign w:val="center"/>
          </w:tcPr>
          <w:p w14:paraId="30FEC6BE"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r w:rsidRPr="00BE26EF">
              <w:rPr>
                <w:rFonts w:ascii="Arial Narrow" w:eastAsia="Calibri" w:hAnsi="Arial Narrow" w:cs="HelveticaNeue-Light"/>
                <w:color w:val="000000" w:themeColor="text1"/>
                <w:sz w:val="20"/>
                <w:szCs w:val="20"/>
                <w:lang w:eastAsia="es-MX"/>
              </w:rPr>
              <w:t>Identifica la relación entre los datos y los argumentos de un texto expositivo.</w:t>
            </w:r>
          </w:p>
        </w:tc>
        <w:tc>
          <w:tcPr>
            <w:tcW w:w="1310" w:type="pct"/>
            <w:shd w:val="clear" w:color="auto" w:fill="F2F2F2" w:themeFill="background1" w:themeFillShade="F2"/>
            <w:vAlign w:val="center"/>
          </w:tcPr>
          <w:p w14:paraId="391B2A16"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MX"/>
              </w:rPr>
            </w:pPr>
          </w:p>
        </w:tc>
        <w:tc>
          <w:tcPr>
            <w:tcW w:w="1203" w:type="pct"/>
            <w:shd w:val="clear" w:color="auto" w:fill="F2F2F2" w:themeFill="background1" w:themeFillShade="F2"/>
            <w:vAlign w:val="center"/>
          </w:tcPr>
          <w:p w14:paraId="622A5745" w14:textId="77777777" w:rsidR="0038577E" w:rsidRPr="00BE26EF" w:rsidRDefault="0038577E" w:rsidP="0038577E">
            <w:pPr>
              <w:autoSpaceDE w:val="0"/>
              <w:autoSpaceDN w:val="0"/>
              <w:adjustRightInd w:val="0"/>
              <w:spacing w:after="0" w:line="240" w:lineRule="auto"/>
              <w:rPr>
                <w:rFonts w:ascii="Arial Narrow" w:eastAsia="Calibri" w:hAnsi="Arial Narrow" w:cs="Calibri"/>
                <w:color w:val="000000" w:themeColor="text1"/>
                <w:sz w:val="20"/>
                <w:szCs w:val="20"/>
              </w:rPr>
            </w:pPr>
            <w:r w:rsidRPr="00BE26EF">
              <w:rPr>
                <w:rFonts w:ascii="Arial Narrow" w:eastAsia="Calibri" w:hAnsi="Arial Narrow" w:cs="HelveticaNeue-Light"/>
                <w:color w:val="000000" w:themeColor="text1"/>
                <w:sz w:val="20"/>
                <w:szCs w:val="20"/>
                <w:lang w:eastAsia="es-MX"/>
              </w:rPr>
              <w:t>Distinción entre datos, argumentos y opiniones.</w:t>
            </w:r>
          </w:p>
        </w:tc>
        <w:tc>
          <w:tcPr>
            <w:tcW w:w="917" w:type="pct"/>
            <w:shd w:val="clear" w:color="auto" w:fill="F2F2F2" w:themeFill="background1" w:themeFillShade="F2"/>
            <w:vAlign w:val="center"/>
          </w:tcPr>
          <w:p w14:paraId="0D62E4A3" w14:textId="77777777" w:rsidR="0038577E" w:rsidRPr="00BE26EF" w:rsidRDefault="0038577E" w:rsidP="0038577E">
            <w:pPr>
              <w:autoSpaceDE w:val="0"/>
              <w:autoSpaceDN w:val="0"/>
              <w:adjustRightInd w:val="0"/>
              <w:spacing w:after="0" w:line="240" w:lineRule="auto"/>
              <w:jc w:val="center"/>
              <w:rPr>
                <w:rFonts w:ascii="Arial Narrow" w:eastAsia="Calibri" w:hAnsi="Arial Narrow" w:cs="HelveticaNeue-Light"/>
                <w:color w:val="000000" w:themeColor="text1"/>
                <w:sz w:val="20"/>
                <w:szCs w:val="20"/>
                <w:lang w:eastAsia="es-MX"/>
              </w:rPr>
            </w:pPr>
            <w:r w:rsidRPr="00BE26EF">
              <w:rPr>
                <w:rFonts w:ascii="Arial Narrow" w:eastAsia="Calibri" w:hAnsi="Arial Narrow" w:cs="HelveticaNeue-Light"/>
                <w:color w:val="000000" w:themeColor="text1"/>
                <w:sz w:val="20"/>
                <w:szCs w:val="20"/>
                <w:lang w:eastAsia="es-MX"/>
              </w:rPr>
              <w:t>Datos, argumentos y opiniones.</w:t>
            </w:r>
          </w:p>
        </w:tc>
      </w:tr>
    </w:tbl>
    <w:p w14:paraId="19CD6DF4"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231359FD"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8FFDA0B"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A5CBEE0"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3E7AE736"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387004BE" w14:textId="77777777" w:rsidR="0038577E" w:rsidRPr="0038577E" w:rsidRDefault="0038577E" w:rsidP="0038577E">
            <w:pPr>
              <w:spacing w:after="0" w:line="240" w:lineRule="auto"/>
              <w:contextualSpacing/>
              <w:rPr>
                <w:rFonts w:ascii="Arial Narrow" w:eastAsia="Calibri" w:hAnsi="Arial Narrow" w:cs="Times New Roman"/>
                <w:b/>
                <w:bCs/>
                <w:color w:val="000000"/>
                <w:sz w:val="20"/>
                <w:szCs w:val="20"/>
              </w:rPr>
            </w:pPr>
            <w:r w:rsidRPr="0038577E">
              <w:rPr>
                <w:rFonts w:ascii="Arial Narrow" w:eastAsia="Calibri" w:hAnsi="Arial Narrow" w:cs="Times New Roman"/>
                <w:b/>
                <w:bCs/>
                <w:color w:val="000000"/>
                <w:sz w:val="20"/>
                <w:szCs w:val="20"/>
              </w:rPr>
              <w:t>INICIO</w:t>
            </w:r>
          </w:p>
          <w:p w14:paraId="3C72D1F4" w14:textId="77777777" w:rsidR="0038577E" w:rsidRPr="0038577E" w:rsidRDefault="0038577E" w:rsidP="0038577E">
            <w:pPr>
              <w:spacing w:after="0" w:line="240" w:lineRule="auto"/>
              <w:rPr>
                <w:rFonts w:ascii="Arial Narrow" w:eastAsia="Calibri" w:hAnsi="Arial Narrow" w:cs="Times New Roman"/>
                <w:bCs/>
                <w:color w:val="000000"/>
                <w:sz w:val="20"/>
                <w:szCs w:val="20"/>
              </w:rPr>
            </w:pPr>
            <w:r w:rsidRPr="0038577E">
              <w:rPr>
                <w:rFonts w:ascii="Arial Narrow" w:eastAsia="Calibri" w:hAnsi="Arial Narrow" w:cs="Times New Roman"/>
                <w:bCs/>
                <w:color w:val="000000"/>
                <w:sz w:val="20"/>
                <w:szCs w:val="20"/>
              </w:rPr>
              <w:t>Pedir que lean el siguiente texto:</w:t>
            </w:r>
          </w:p>
          <w:p w14:paraId="1BED4AD2" w14:textId="77777777" w:rsidR="0038577E" w:rsidRPr="0038577E" w:rsidRDefault="0038577E" w:rsidP="0038577E">
            <w:pPr>
              <w:spacing w:after="0" w:line="240" w:lineRule="auto"/>
              <w:jc w:val="center"/>
              <w:rPr>
                <w:rFonts w:ascii="Arial Narrow" w:eastAsia="Calibri" w:hAnsi="Arial Narrow" w:cs="Times New Roman"/>
                <w:b/>
                <w:i/>
                <w:color w:val="000000"/>
                <w:sz w:val="20"/>
                <w:szCs w:val="20"/>
              </w:rPr>
            </w:pPr>
            <w:r w:rsidRPr="0038577E">
              <w:rPr>
                <w:rFonts w:ascii="Arial Narrow" w:eastAsia="Calibri" w:hAnsi="Arial Narrow" w:cs="Times New Roman"/>
                <w:b/>
                <w:i/>
                <w:color w:val="000000"/>
                <w:sz w:val="20"/>
                <w:szCs w:val="20"/>
              </w:rPr>
              <w:t>La presencia del gas ozono en la superficie terrestre tiene un efecto dañino, ya que es tóxica y afecta a la salud del ser humano.</w:t>
            </w:r>
          </w:p>
          <w:p w14:paraId="795C1135" w14:textId="77777777" w:rsidR="0038577E" w:rsidRPr="0038577E" w:rsidRDefault="0038577E" w:rsidP="0038577E">
            <w:pPr>
              <w:spacing w:after="0" w:line="240" w:lineRule="auto"/>
              <w:rPr>
                <w:rFonts w:ascii="Arial Narrow" w:eastAsia="Calibri" w:hAnsi="Arial Narrow" w:cs="Times New Roman"/>
                <w:i/>
                <w:color w:val="000000"/>
                <w:sz w:val="20"/>
                <w:szCs w:val="20"/>
              </w:rPr>
            </w:pPr>
            <w:r w:rsidRPr="0038577E">
              <w:rPr>
                <w:rFonts w:ascii="Arial Narrow" w:eastAsia="Calibri" w:hAnsi="Arial Narrow" w:cs="Times New Roman"/>
                <w:i/>
                <w:color w:val="000000"/>
                <w:sz w:val="20"/>
                <w:szCs w:val="20"/>
              </w:rPr>
              <w:t xml:space="preserve">La larga exposición al ozono, un componente del smog, aumenta el riesgo de muerte por enfermedades respiratorias, según una investigación publicada hoy por "New </w:t>
            </w:r>
            <w:proofErr w:type="spellStart"/>
            <w:r w:rsidRPr="0038577E">
              <w:rPr>
                <w:rFonts w:ascii="Arial Narrow" w:eastAsia="Calibri" w:hAnsi="Arial Narrow" w:cs="Times New Roman"/>
                <w:i/>
                <w:color w:val="000000"/>
                <w:sz w:val="20"/>
                <w:szCs w:val="20"/>
              </w:rPr>
              <w:t>England</w:t>
            </w:r>
            <w:proofErr w:type="spellEnd"/>
            <w:r w:rsidRPr="0038577E">
              <w:rPr>
                <w:rFonts w:ascii="Arial Narrow" w:eastAsia="Calibri" w:hAnsi="Arial Narrow" w:cs="Times New Roman"/>
                <w:i/>
                <w:color w:val="000000"/>
                <w:sz w:val="20"/>
                <w:szCs w:val="20"/>
              </w:rPr>
              <w:t xml:space="preserve"> </w:t>
            </w:r>
            <w:proofErr w:type="spellStart"/>
            <w:r w:rsidRPr="0038577E">
              <w:rPr>
                <w:rFonts w:ascii="Arial Narrow" w:eastAsia="Calibri" w:hAnsi="Arial Narrow" w:cs="Times New Roman"/>
                <w:i/>
                <w:color w:val="000000"/>
                <w:sz w:val="20"/>
                <w:szCs w:val="20"/>
              </w:rPr>
              <w:t>Journal</w:t>
            </w:r>
            <w:proofErr w:type="spellEnd"/>
            <w:r w:rsidRPr="0038577E">
              <w:rPr>
                <w:rFonts w:ascii="Arial Narrow" w:eastAsia="Calibri" w:hAnsi="Arial Narrow" w:cs="Times New Roman"/>
                <w:i/>
                <w:color w:val="000000"/>
                <w:sz w:val="20"/>
                <w:szCs w:val="20"/>
              </w:rPr>
              <w:t xml:space="preserve"> </w:t>
            </w:r>
            <w:proofErr w:type="spellStart"/>
            <w:r w:rsidRPr="0038577E">
              <w:rPr>
                <w:rFonts w:ascii="Arial Narrow" w:eastAsia="Calibri" w:hAnsi="Arial Narrow" w:cs="Times New Roman"/>
                <w:i/>
                <w:color w:val="000000"/>
                <w:sz w:val="20"/>
                <w:szCs w:val="20"/>
              </w:rPr>
              <w:t>of</w:t>
            </w:r>
            <w:proofErr w:type="spellEnd"/>
            <w:r w:rsidRPr="0038577E">
              <w:rPr>
                <w:rFonts w:ascii="Arial Narrow" w:eastAsia="Calibri" w:hAnsi="Arial Narrow" w:cs="Times New Roman"/>
                <w:i/>
                <w:color w:val="000000"/>
                <w:sz w:val="20"/>
                <w:szCs w:val="20"/>
              </w:rPr>
              <w:t xml:space="preserve"> Medicine". En las capas altas de la atmósfera, el gas ozono es un componente natural que protege contra la radiación de los rayos ultravioleta, dañinos para la vida. Sin embargo, su presencia en la superficie terrestre tiene un efecto muy distinto, es tóxica y afecta a la salud del ser humano. Consideramos que el hombre precisamente es el culpable de las concentraciones de ozono en las capas más bajas de la atmósfera puesto que el gas se forma como consecuencia de reacciones químicas que se producen, en presencia de luz solar, entre el oxígeno y dióxido de nitrógeno procedente de los tubos de escape de los vehículos y de las fábricas. A pesar de que contribuye al efecto invernadero, el ozono se considera un contaminante secundario debido al tiempo que tarda en formarse.</w:t>
            </w:r>
          </w:p>
          <w:p w14:paraId="5C0D23ED" w14:textId="77777777" w:rsidR="0038577E" w:rsidRPr="0038577E" w:rsidRDefault="0038577E" w:rsidP="0038577E">
            <w:pPr>
              <w:spacing w:after="0" w:line="240" w:lineRule="auto"/>
              <w:rPr>
                <w:rFonts w:ascii="Arial Narrow" w:eastAsia="Calibri" w:hAnsi="Arial Narrow" w:cs="Times New Roman"/>
                <w:b/>
                <w:bCs/>
                <w:i/>
                <w:color w:val="000000"/>
                <w:sz w:val="20"/>
                <w:szCs w:val="20"/>
              </w:rPr>
            </w:pPr>
            <w:r w:rsidRPr="0038577E">
              <w:rPr>
                <w:rFonts w:ascii="Arial Narrow" w:eastAsia="Calibri" w:hAnsi="Arial Narrow" w:cs="Times New Roman"/>
                <w:b/>
                <w:bCs/>
                <w:i/>
                <w:color w:val="000000"/>
                <w:sz w:val="20"/>
                <w:szCs w:val="20"/>
              </w:rPr>
              <w:t>Ozono</w:t>
            </w:r>
          </w:p>
          <w:p w14:paraId="7F2816BB" w14:textId="77777777" w:rsidR="0038577E" w:rsidRPr="0038577E" w:rsidRDefault="0038577E" w:rsidP="0038577E">
            <w:pPr>
              <w:spacing w:after="0" w:line="240" w:lineRule="auto"/>
              <w:rPr>
                <w:rFonts w:ascii="Arial Narrow" w:eastAsia="Calibri" w:hAnsi="Arial Narrow" w:cs="Times New Roman"/>
                <w:i/>
                <w:color w:val="000000"/>
                <w:sz w:val="20"/>
                <w:szCs w:val="20"/>
              </w:rPr>
            </w:pPr>
            <w:r w:rsidRPr="0038577E">
              <w:rPr>
                <w:rFonts w:ascii="Arial Narrow" w:eastAsia="Calibri" w:hAnsi="Arial Narrow" w:cs="Times New Roman"/>
                <w:i/>
                <w:color w:val="000000"/>
                <w:sz w:val="20"/>
                <w:szCs w:val="20"/>
              </w:rPr>
              <w:t>Ahora, un equipo de investigadores de diversas instituciones, entre ellas las universidades de Nueva York y Ottawa (Canadá), descubrió que la exposición al ozono durante largo plazo tiene consecuencias negativas para la salud del ser humano. Estudios anteriores habían demostrado que tras un día en el que se alcanzaban altos índices de ozono había más casos de ataques cardíacos y asmáticos, pero no habían analizado el impacto sobre la mortalidad de la exposición al ozono a largo plazo.</w:t>
            </w:r>
          </w:p>
          <w:p w14:paraId="3FFD09C2"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Preguntar: ¿Qué parte del texto anterior menciona un argumento?, ¿qué parte del texto menciona una opinión?, ¿en qué parte del texto se mencionan los datos?</w:t>
            </w:r>
          </w:p>
          <w:p w14:paraId="696C1AD6" w14:textId="77777777" w:rsidR="0038577E" w:rsidRPr="0038577E" w:rsidRDefault="0038577E" w:rsidP="0038577E">
            <w:pPr>
              <w:spacing w:after="0" w:line="240" w:lineRule="auto"/>
              <w:contextualSpacing/>
              <w:rPr>
                <w:rFonts w:ascii="Arial Narrow" w:eastAsia="Calibri" w:hAnsi="Arial Narrow" w:cs="Times New Roman"/>
                <w:b/>
                <w:bCs/>
                <w:color w:val="000000"/>
                <w:sz w:val="20"/>
                <w:szCs w:val="20"/>
              </w:rPr>
            </w:pPr>
            <w:r w:rsidRPr="0038577E">
              <w:rPr>
                <w:rFonts w:ascii="Arial Narrow" w:eastAsia="Calibri" w:hAnsi="Arial Narrow" w:cs="Times New Roman"/>
                <w:b/>
                <w:bCs/>
                <w:color w:val="000000"/>
                <w:sz w:val="20"/>
                <w:szCs w:val="20"/>
              </w:rPr>
              <w:t>DESARROLLO</w:t>
            </w:r>
          </w:p>
          <w:p w14:paraId="734E68E4"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Explicar:</w:t>
            </w:r>
          </w:p>
          <w:p w14:paraId="221AFB46" w14:textId="77777777" w:rsidR="0038577E" w:rsidRPr="0038577E" w:rsidRDefault="0038577E" w:rsidP="0038577E">
            <w:pPr>
              <w:spacing w:after="0" w:line="240" w:lineRule="auto"/>
              <w:ind w:left="142"/>
              <w:rPr>
                <w:rFonts w:ascii="Arial Narrow" w:eastAsia="Calibri" w:hAnsi="Arial Narrow" w:cs="Times New Roman"/>
                <w:b/>
                <w:bCs/>
                <w:i/>
                <w:color w:val="000000"/>
                <w:sz w:val="20"/>
                <w:szCs w:val="20"/>
              </w:rPr>
            </w:pPr>
            <w:r w:rsidRPr="0038577E">
              <w:rPr>
                <w:rFonts w:ascii="Arial Narrow" w:eastAsia="Calibri" w:hAnsi="Arial Narrow" w:cs="Times New Roman"/>
                <w:b/>
                <w:i/>
                <w:color w:val="000000"/>
                <w:sz w:val="20"/>
                <w:szCs w:val="20"/>
              </w:rPr>
              <w:t>Distinción entre datos, opinión y argumento</w:t>
            </w:r>
            <w:r w:rsidRPr="0038577E">
              <w:rPr>
                <w:rFonts w:ascii="Arial Narrow" w:eastAsia="Calibri" w:hAnsi="Arial Narrow" w:cs="Times New Roman"/>
                <w:i/>
                <w:color w:val="000000"/>
                <w:sz w:val="20"/>
                <w:szCs w:val="20"/>
              </w:rPr>
              <w:br/>
              <w:t xml:space="preserve">- Los datos son hechos objetivos, están ahí y no hay más que discutir. </w:t>
            </w:r>
            <w:proofErr w:type="spellStart"/>
            <w:r w:rsidRPr="0038577E">
              <w:rPr>
                <w:rFonts w:ascii="Arial Narrow" w:eastAsia="Calibri" w:hAnsi="Arial Narrow" w:cs="Times New Roman"/>
                <w:i/>
                <w:color w:val="000000"/>
                <w:sz w:val="20"/>
                <w:szCs w:val="20"/>
              </w:rPr>
              <w:t>Ej</w:t>
            </w:r>
            <w:proofErr w:type="spellEnd"/>
            <w:r w:rsidRPr="0038577E">
              <w:rPr>
                <w:rFonts w:ascii="Arial Narrow" w:eastAsia="Calibri" w:hAnsi="Arial Narrow" w:cs="Times New Roman"/>
                <w:i/>
                <w:color w:val="000000"/>
                <w:sz w:val="20"/>
                <w:szCs w:val="20"/>
              </w:rPr>
              <w:t>: En 1945 termina la 2ª Guerra Mundial. (1945 es un dato)</w:t>
            </w:r>
            <w:r w:rsidRPr="0038577E">
              <w:rPr>
                <w:rFonts w:ascii="Arial Narrow" w:eastAsia="Calibri" w:hAnsi="Arial Narrow" w:cs="Times New Roman"/>
                <w:i/>
                <w:color w:val="000000"/>
                <w:sz w:val="20"/>
                <w:szCs w:val="20"/>
              </w:rPr>
              <w:br/>
              <w:t xml:space="preserve">- Opiniones, son subjetivas, es decir lo que uno piensa, pero puede estar equivocado. </w:t>
            </w:r>
            <w:proofErr w:type="spellStart"/>
            <w:r w:rsidRPr="0038577E">
              <w:rPr>
                <w:rFonts w:ascii="Arial Narrow" w:eastAsia="Calibri" w:hAnsi="Arial Narrow" w:cs="Times New Roman"/>
                <w:i/>
                <w:color w:val="000000"/>
                <w:sz w:val="20"/>
                <w:szCs w:val="20"/>
              </w:rPr>
              <w:t>Ej</w:t>
            </w:r>
            <w:proofErr w:type="spellEnd"/>
            <w:r w:rsidRPr="0038577E">
              <w:rPr>
                <w:rFonts w:ascii="Arial Narrow" w:eastAsia="Calibri" w:hAnsi="Arial Narrow" w:cs="Times New Roman"/>
                <w:i/>
                <w:color w:val="000000"/>
                <w:sz w:val="20"/>
                <w:szCs w:val="20"/>
              </w:rPr>
              <w:t>: Yo opino que el vestido es bonito (es bonito para mí, pero para otro, puede ser feo)</w:t>
            </w:r>
            <w:r w:rsidRPr="0038577E">
              <w:rPr>
                <w:rFonts w:ascii="Arial Narrow" w:eastAsia="Calibri" w:hAnsi="Arial Narrow" w:cs="Times New Roman"/>
                <w:i/>
                <w:color w:val="000000"/>
                <w:sz w:val="20"/>
                <w:szCs w:val="20"/>
              </w:rPr>
              <w:br/>
              <w:t xml:space="preserve">- Argumentos, deben ser razonados, dar ideas lógicas y basadas en hechos probados. </w:t>
            </w:r>
            <w:proofErr w:type="spellStart"/>
            <w:r w:rsidRPr="0038577E">
              <w:rPr>
                <w:rFonts w:ascii="Arial Narrow" w:eastAsia="Calibri" w:hAnsi="Arial Narrow" w:cs="Times New Roman"/>
                <w:i/>
                <w:color w:val="000000"/>
                <w:sz w:val="20"/>
                <w:szCs w:val="20"/>
              </w:rPr>
              <w:t>Ej</w:t>
            </w:r>
            <w:proofErr w:type="spellEnd"/>
            <w:r w:rsidRPr="0038577E">
              <w:rPr>
                <w:rFonts w:ascii="Arial Narrow" w:eastAsia="Calibri" w:hAnsi="Arial Narrow" w:cs="Times New Roman"/>
                <w:i/>
                <w:color w:val="000000"/>
                <w:sz w:val="20"/>
                <w:szCs w:val="20"/>
              </w:rPr>
              <w:t>: Las ranas son anfibios porque viven dentro y fuera del agua "(porque viven dentro y fuera del agua" es un razonamiento.)</w:t>
            </w:r>
          </w:p>
          <w:p w14:paraId="00267D6E" w14:textId="77777777" w:rsidR="0038577E" w:rsidRPr="0038577E" w:rsidRDefault="0038577E" w:rsidP="0038577E">
            <w:pPr>
              <w:spacing w:after="0" w:line="240" w:lineRule="auto"/>
              <w:ind w:left="142"/>
              <w:rPr>
                <w:rFonts w:ascii="Arial Narrow" w:eastAsia="Calibri" w:hAnsi="Arial Narrow" w:cs="Times New Roman"/>
                <w:i/>
                <w:color w:val="000000"/>
                <w:sz w:val="20"/>
                <w:szCs w:val="20"/>
              </w:rPr>
            </w:pPr>
            <w:r w:rsidRPr="0038577E">
              <w:rPr>
                <w:rFonts w:ascii="Arial Narrow" w:eastAsia="Calibri" w:hAnsi="Arial Narrow" w:cs="Times New Roman"/>
                <w:i/>
                <w:color w:val="000000"/>
                <w:sz w:val="20"/>
                <w:szCs w:val="20"/>
              </w:rPr>
              <w:lastRenderedPageBreak/>
              <w:t xml:space="preserve">Los artículos de divulgación son textos expositivos en los que podemos encontrar datos, opiniones y argumentos. </w:t>
            </w:r>
          </w:p>
          <w:p w14:paraId="5FA6A5FF"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Pedir que lean el siguiente texto:</w:t>
            </w:r>
          </w:p>
          <w:p w14:paraId="173B1AF5" w14:textId="77777777" w:rsidR="0038577E" w:rsidRPr="0038577E" w:rsidRDefault="0038577E" w:rsidP="0038577E">
            <w:pPr>
              <w:autoSpaceDE w:val="0"/>
              <w:autoSpaceDN w:val="0"/>
              <w:adjustRightInd w:val="0"/>
              <w:spacing w:after="0" w:line="240" w:lineRule="auto"/>
              <w:jc w:val="center"/>
              <w:rPr>
                <w:rFonts w:ascii="Arial Narrow" w:eastAsia="Calibri" w:hAnsi="Arial Narrow" w:cs="Corbel-Bold"/>
                <w:b/>
                <w:bCs/>
                <w:i/>
                <w:color w:val="000000"/>
                <w:sz w:val="20"/>
                <w:szCs w:val="20"/>
                <w:lang w:eastAsia="es-MX"/>
              </w:rPr>
            </w:pPr>
            <w:r w:rsidRPr="0038577E">
              <w:rPr>
                <w:rFonts w:ascii="Arial Narrow" w:eastAsia="Calibri" w:hAnsi="Arial Narrow" w:cs="Corbel-Bold"/>
                <w:b/>
                <w:bCs/>
                <w:i/>
                <w:color w:val="000000"/>
                <w:sz w:val="20"/>
                <w:szCs w:val="20"/>
                <w:lang w:eastAsia="es-MX"/>
              </w:rPr>
              <w:t>La energía es importante</w:t>
            </w:r>
          </w:p>
          <w:p w14:paraId="5185D968" w14:textId="77777777" w:rsidR="0038577E" w:rsidRPr="0038577E" w:rsidRDefault="0038577E" w:rsidP="0038577E">
            <w:pPr>
              <w:autoSpaceDE w:val="0"/>
              <w:autoSpaceDN w:val="0"/>
              <w:adjustRightInd w:val="0"/>
              <w:spacing w:after="0" w:line="240" w:lineRule="auto"/>
              <w:rPr>
                <w:rFonts w:ascii="Arial Narrow" w:eastAsia="Calibri" w:hAnsi="Arial Narrow" w:cs="Corbel"/>
                <w:i/>
                <w:color w:val="000000"/>
                <w:sz w:val="20"/>
                <w:szCs w:val="20"/>
                <w:lang w:eastAsia="es-MX"/>
              </w:rPr>
            </w:pPr>
            <w:r w:rsidRPr="0038577E">
              <w:rPr>
                <w:rFonts w:ascii="Arial Narrow" w:eastAsia="Calibri" w:hAnsi="Arial Narrow" w:cs="Corbel"/>
                <w:i/>
                <w:color w:val="000000"/>
                <w:sz w:val="20"/>
                <w:szCs w:val="20"/>
                <w:lang w:eastAsia="es-MX"/>
              </w:rPr>
              <w:t xml:space="preserve">Después de que el individuo abandona el seno materno, en ningún otro momento de la vida éste crece en forma tan acelerada como en la pubertad. Esta condición supone un aumento en las necesidades de energía, lo que se caracteriza por un mayor apetito. Cuando esta avidez de alimento se satisface en forma excesiva o no se realiza suficiente actividad física, puede aparecer sobrepeso e incluso obesidad. Se ha demostrado que las dietas basadas en alimentos que aportan gran cantidad de energía en poco volumen (alta densidad energética), como los pastelillos, los helados, las bebidas azucaradas y las frituras, suelen ser </w:t>
            </w:r>
            <w:proofErr w:type="spellStart"/>
            <w:r w:rsidRPr="0038577E">
              <w:rPr>
                <w:rFonts w:ascii="Arial Narrow" w:eastAsia="Calibri" w:hAnsi="Arial Narrow" w:cs="Corbel"/>
                <w:i/>
                <w:color w:val="000000"/>
                <w:sz w:val="20"/>
                <w:szCs w:val="20"/>
                <w:lang w:eastAsia="es-MX"/>
              </w:rPr>
              <w:t>defi</w:t>
            </w:r>
            <w:proofErr w:type="spellEnd"/>
            <w:r w:rsidRPr="0038577E">
              <w:rPr>
                <w:rFonts w:ascii="Arial Narrow" w:eastAsia="Calibri" w:hAnsi="Arial Narrow" w:cs="Corbel"/>
                <w:i/>
                <w:color w:val="000000"/>
                <w:sz w:val="20"/>
                <w:szCs w:val="20"/>
                <w:lang w:eastAsia="es-MX"/>
              </w:rPr>
              <w:t xml:space="preserve"> </w:t>
            </w:r>
            <w:proofErr w:type="spellStart"/>
            <w:r w:rsidRPr="0038577E">
              <w:rPr>
                <w:rFonts w:ascii="Arial Narrow" w:eastAsia="Calibri" w:hAnsi="Arial Narrow" w:cs="Corbel"/>
                <w:i/>
                <w:color w:val="000000"/>
                <w:sz w:val="20"/>
                <w:szCs w:val="20"/>
                <w:lang w:eastAsia="es-MX"/>
              </w:rPr>
              <w:t>cientes</w:t>
            </w:r>
            <w:proofErr w:type="spellEnd"/>
            <w:r w:rsidRPr="0038577E">
              <w:rPr>
                <w:rFonts w:ascii="Arial Narrow" w:eastAsia="Calibri" w:hAnsi="Arial Narrow" w:cs="Corbel"/>
                <w:i/>
                <w:color w:val="000000"/>
                <w:sz w:val="20"/>
                <w:szCs w:val="20"/>
                <w:lang w:eastAsia="es-MX"/>
              </w:rPr>
              <w:t xml:space="preserve"> en vitaminas y nutrimentos inorgánicos. En países como Estados Unidos, Inglaterra,</w:t>
            </w:r>
          </w:p>
          <w:p w14:paraId="16F251A9" w14:textId="77777777" w:rsidR="0038577E" w:rsidRPr="0038577E" w:rsidRDefault="0038577E" w:rsidP="0038577E">
            <w:pPr>
              <w:autoSpaceDE w:val="0"/>
              <w:autoSpaceDN w:val="0"/>
              <w:adjustRightInd w:val="0"/>
              <w:spacing w:after="0" w:line="240" w:lineRule="auto"/>
              <w:rPr>
                <w:rFonts w:ascii="Arial Narrow" w:eastAsia="Calibri" w:hAnsi="Arial Narrow" w:cs="Corbel"/>
                <w:i/>
                <w:color w:val="000000"/>
                <w:sz w:val="20"/>
                <w:szCs w:val="20"/>
                <w:lang w:eastAsia="es-MX"/>
              </w:rPr>
            </w:pPr>
            <w:r w:rsidRPr="0038577E">
              <w:rPr>
                <w:rFonts w:ascii="Arial Narrow" w:eastAsia="Calibri" w:hAnsi="Arial Narrow" w:cs="Corbel"/>
                <w:i/>
                <w:color w:val="000000"/>
                <w:sz w:val="20"/>
                <w:szCs w:val="20"/>
                <w:lang w:eastAsia="es-MX"/>
              </w:rPr>
              <w:t xml:space="preserve">Bélgica o Brasil alrededor de un tercio de la población infantil y juvenil </w:t>
            </w:r>
            <w:proofErr w:type="gramStart"/>
            <w:r w:rsidRPr="0038577E">
              <w:rPr>
                <w:rFonts w:ascii="Arial Narrow" w:eastAsia="Calibri" w:hAnsi="Arial Narrow" w:cs="Corbel"/>
                <w:i/>
                <w:color w:val="000000"/>
                <w:sz w:val="20"/>
                <w:szCs w:val="20"/>
                <w:lang w:eastAsia="es-MX"/>
              </w:rPr>
              <w:t>tiene</w:t>
            </w:r>
            <w:proofErr w:type="gramEnd"/>
            <w:r w:rsidRPr="0038577E">
              <w:rPr>
                <w:rFonts w:ascii="Arial Narrow" w:eastAsia="Calibri" w:hAnsi="Arial Narrow" w:cs="Corbel"/>
                <w:i/>
                <w:color w:val="000000"/>
                <w:sz w:val="20"/>
                <w:szCs w:val="20"/>
                <w:lang w:eastAsia="es-MX"/>
              </w:rPr>
              <w:t xml:space="preserve"> obesidad o sobrepeso, especialmente las niñas. México no es la excepción, la Encuesta Nacional de Nutrición y Salud del año 2006, señala que 22% de los adolescentes tienen sobrepeso y 10% obesidad. El problema de la obesidad va más allá de la estética, ya que a diferencia de lo que se pensaba, suele ir acompañado de otras enfermedades crónicas.</w:t>
            </w:r>
          </w:p>
          <w:p w14:paraId="693382EE" w14:textId="77777777" w:rsidR="0038577E" w:rsidRPr="0038577E" w:rsidRDefault="0038577E" w:rsidP="0038577E">
            <w:pPr>
              <w:autoSpaceDE w:val="0"/>
              <w:autoSpaceDN w:val="0"/>
              <w:adjustRightInd w:val="0"/>
              <w:spacing w:after="0" w:line="240" w:lineRule="auto"/>
              <w:rPr>
                <w:rFonts w:ascii="Arial Narrow" w:eastAsia="Calibri" w:hAnsi="Arial Narrow" w:cs="Corbel"/>
                <w:color w:val="000000"/>
                <w:sz w:val="20"/>
                <w:szCs w:val="20"/>
                <w:lang w:eastAsia="es-MX"/>
              </w:rPr>
            </w:pPr>
            <w:r w:rsidRPr="0038577E">
              <w:rPr>
                <w:rFonts w:ascii="Arial Narrow" w:eastAsia="Calibri" w:hAnsi="Arial Narrow" w:cs="Corbel"/>
                <w:color w:val="000000"/>
                <w:sz w:val="20"/>
                <w:szCs w:val="20"/>
                <w:lang w:eastAsia="es-MX"/>
              </w:rPr>
              <w:t>Comentar:</w:t>
            </w:r>
          </w:p>
          <w:p w14:paraId="7832C9B0" w14:textId="77777777" w:rsidR="0038577E" w:rsidRPr="0038577E" w:rsidRDefault="0038577E" w:rsidP="0038577E">
            <w:pPr>
              <w:autoSpaceDE w:val="0"/>
              <w:autoSpaceDN w:val="0"/>
              <w:adjustRightInd w:val="0"/>
              <w:spacing w:after="0" w:line="240" w:lineRule="auto"/>
              <w:rPr>
                <w:rFonts w:ascii="Arial Narrow" w:eastAsia="Calibri" w:hAnsi="Arial Narrow" w:cs="Corbel"/>
                <w:i/>
                <w:color w:val="000000"/>
                <w:sz w:val="20"/>
                <w:szCs w:val="20"/>
                <w:lang w:eastAsia="es-MX"/>
              </w:rPr>
            </w:pPr>
            <w:r w:rsidRPr="0038577E">
              <w:rPr>
                <w:rFonts w:ascii="Arial Narrow" w:eastAsia="Calibri" w:hAnsi="Arial Narrow" w:cs="Corbel"/>
                <w:i/>
                <w:color w:val="000000"/>
                <w:sz w:val="20"/>
                <w:szCs w:val="20"/>
                <w:lang w:eastAsia="es-MX"/>
              </w:rPr>
              <w:t xml:space="preserve">En el texto anterior </w:t>
            </w:r>
            <w:r w:rsidRPr="0038577E">
              <w:rPr>
                <w:rFonts w:ascii="Arial Narrow" w:eastAsia="Calibri" w:hAnsi="Arial Narrow" w:cs="Corbel"/>
                <w:b/>
                <w:i/>
                <w:color w:val="000000"/>
                <w:sz w:val="20"/>
                <w:szCs w:val="20"/>
                <w:u w:val="single"/>
                <w:lang w:eastAsia="es-MX"/>
              </w:rPr>
              <w:t>un dato</w:t>
            </w:r>
            <w:r w:rsidRPr="0038577E">
              <w:rPr>
                <w:rFonts w:ascii="Arial Narrow" w:eastAsia="Calibri" w:hAnsi="Arial Narrow" w:cs="Corbel"/>
                <w:i/>
                <w:color w:val="000000"/>
                <w:sz w:val="20"/>
                <w:szCs w:val="20"/>
                <w:lang w:eastAsia="es-MX"/>
              </w:rPr>
              <w:t xml:space="preserve"> puede ser el siguiente: la Encuesta Nacional de Nutrición y Salud del año 2006, señala que 22% de los adolescentes tienen sobrepeso y 10% obesidad.</w:t>
            </w:r>
          </w:p>
          <w:p w14:paraId="4F704DFD" w14:textId="77777777" w:rsidR="0038577E" w:rsidRPr="0038577E" w:rsidRDefault="0038577E" w:rsidP="0038577E">
            <w:pPr>
              <w:autoSpaceDE w:val="0"/>
              <w:autoSpaceDN w:val="0"/>
              <w:adjustRightInd w:val="0"/>
              <w:spacing w:after="0" w:line="240" w:lineRule="auto"/>
              <w:rPr>
                <w:rFonts w:ascii="Arial Narrow" w:eastAsia="Calibri" w:hAnsi="Arial Narrow" w:cs="Corbel"/>
                <w:i/>
                <w:color w:val="000000"/>
                <w:sz w:val="20"/>
                <w:szCs w:val="20"/>
                <w:lang w:eastAsia="es-MX"/>
              </w:rPr>
            </w:pPr>
            <w:r w:rsidRPr="0038577E">
              <w:rPr>
                <w:rFonts w:ascii="Arial Narrow" w:eastAsia="Calibri" w:hAnsi="Arial Narrow" w:cs="Corbel"/>
                <w:i/>
                <w:color w:val="000000"/>
                <w:sz w:val="20"/>
                <w:szCs w:val="20"/>
                <w:lang w:eastAsia="es-MX"/>
              </w:rPr>
              <w:t xml:space="preserve">Un </w:t>
            </w:r>
            <w:r w:rsidRPr="0038577E">
              <w:rPr>
                <w:rFonts w:ascii="Arial Narrow" w:eastAsia="Calibri" w:hAnsi="Arial Narrow" w:cs="Corbel"/>
                <w:b/>
                <w:i/>
                <w:color w:val="000000"/>
                <w:sz w:val="20"/>
                <w:szCs w:val="20"/>
                <w:u w:val="single"/>
                <w:lang w:eastAsia="es-MX"/>
              </w:rPr>
              <w:t>argumento</w:t>
            </w:r>
            <w:r w:rsidRPr="0038577E">
              <w:rPr>
                <w:rFonts w:ascii="Arial Narrow" w:eastAsia="Calibri" w:hAnsi="Arial Narrow" w:cs="Corbel"/>
                <w:i/>
                <w:color w:val="000000"/>
                <w:sz w:val="20"/>
                <w:szCs w:val="20"/>
                <w:lang w:eastAsia="es-MX"/>
              </w:rPr>
              <w:t xml:space="preserve"> puede ser el siguiente: Se ha demostrado que las dietas basadas en alimentos que aportan gran cantidad de energía en poco volumen (alta densidad energética), como los pastelillos, los helados, las bebidas azucaradas y las frituras, suelen ser deficientes en vitaminas y nutrimentos inorgánicos.</w:t>
            </w:r>
          </w:p>
          <w:p w14:paraId="226CAFDD" w14:textId="77777777" w:rsidR="0038577E" w:rsidRPr="0038577E" w:rsidRDefault="0038577E" w:rsidP="0038577E">
            <w:pPr>
              <w:autoSpaceDE w:val="0"/>
              <w:autoSpaceDN w:val="0"/>
              <w:adjustRightInd w:val="0"/>
              <w:spacing w:after="0" w:line="240" w:lineRule="auto"/>
              <w:rPr>
                <w:rFonts w:ascii="Arial Narrow" w:eastAsia="Calibri" w:hAnsi="Arial Narrow" w:cs="Corbel"/>
                <w:i/>
                <w:color w:val="000000"/>
                <w:sz w:val="20"/>
                <w:szCs w:val="20"/>
                <w:lang w:eastAsia="es-MX"/>
              </w:rPr>
            </w:pPr>
            <w:r w:rsidRPr="0038577E">
              <w:rPr>
                <w:rFonts w:ascii="Arial Narrow" w:eastAsia="Calibri" w:hAnsi="Arial Narrow" w:cs="Corbel"/>
                <w:i/>
                <w:color w:val="000000"/>
                <w:sz w:val="20"/>
                <w:szCs w:val="20"/>
                <w:lang w:eastAsia="es-MX"/>
              </w:rPr>
              <w:t xml:space="preserve">Y </w:t>
            </w:r>
            <w:r w:rsidRPr="0038577E">
              <w:rPr>
                <w:rFonts w:ascii="Arial Narrow" w:eastAsia="Calibri" w:hAnsi="Arial Narrow" w:cs="Corbel"/>
                <w:b/>
                <w:i/>
                <w:color w:val="000000"/>
                <w:sz w:val="20"/>
                <w:szCs w:val="20"/>
                <w:u w:val="single"/>
                <w:lang w:eastAsia="es-MX"/>
              </w:rPr>
              <w:t>una opinión</w:t>
            </w:r>
            <w:r w:rsidRPr="0038577E">
              <w:rPr>
                <w:rFonts w:ascii="Arial Narrow" w:eastAsia="Calibri" w:hAnsi="Arial Narrow" w:cs="Corbel"/>
                <w:i/>
                <w:color w:val="000000"/>
                <w:sz w:val="20"/>
                <w:szCs w:val="20"/>
                <w:lang w:eastAsia="es-MX"/>
              </w:rPr>
              <w:t xml:space="preserve"> puede ser la siguiente: El problema de la obesidad va más allá de la estética, ya que a diferencia de lo que se pensaba, suele ir acompañado de otras enfermedades crónicas.</w:t>
            </w:r>
          </w:p>
          <w:p w14:paraId="3EA379AB" w14:textId="77777777" w:rsidR="0038577E" w:rsidRPr="0038577E" w:rsidRDefault="0038577E" w:rsidP="0038577E">
            <w:pPr>
              <w:autoSpaceDE w:val="0"/>
              <w:autoSpaceDN w:val="0"/>
              <w:adjustRightInd w:val="0"/>
              <w:spacing w:after="0" w:line="240" w:lineRule="auto"/>
              <w:rPr>
                <w:rFonts w:ascii="Arial Narrow" w:eastAsia="Calibri" w:hAnsi="Arial Narrow" w:cs="Corbel"/>
                <w:color w:val="000000"/>
                <w:sz w:val="20"/>
                <w:szCs w:val="20"/>
                <w:lang w:eastAsia="es-MX"/>
              </w:rPr>
            </w:pPr>
            <w:r w:rsidRPr="0038577E">
              <w:rPr>
                <w:rFonts w:ascii="Arial Narrow" w:eastAsia="Calibri" w:hAnsi="Arial Narrow" w:cs="Corbel"/>
                <w:color w:val="000000"/>
                <w:sz w:val="20"/>
                <w:szCs w:val="20"/>
                <w:lang w:eastAsia="es-MX"/>
              </w:rPr>
              <w:t>Expresar: Como puedes darte cuenta, aunque los datos, opiniones y argumentos son términos que significan algo diferente, los podemos encontrar en un texto tratando el mismo tema.</w:t>
            </w:r>
          </w:p>
          <w:p w14:paraId="207F5A6F" w14:textId="77777777" w:rsidR="0038577E" w:rsidRPr="0038577E" w:rsidRDefault="0038577E" w:rsidP="0038577E">
            <w:pPr>
              <w:spacing w:after="0" w:line="240" w:lineRule="auto"/>
              <w:rPr>
                <w:rFonts w:ascii="Arial Narrow" w:eastAsia="Calibri" w:hAnsi="Arial Narrow" w:cs="Corbel"/>
                <w:color w:val="000000"/>
                <w:sz w:val="20"/>
                <w:szCs w:val="20"/>
                <w:lang w:eastAsia="es-MX"/>
              </w:rPr>
            </w:pPr>
            <w:r w:rsidRPr="0038577E">
              <w:rPr>
                <w:rFonts w:ascii="Arial Narrow" w:eastAsia="Calibri" w:hAnsi="Arial Narrow" w:cs="Corbel"/>
                <w:color w:val="000000"/>
                <w:sz w:val="20"/>
                <w:szCs w:val="20"/>
                <w:lang w:eastAsia="es-MX"/>
              </w:rPr>
              <w:t>Pedir que elijan uno de los artículos de divulgación que leyeron en la sesión anterior y encuentren en él los datos, los argumentos y las opiniones que se mencionan.</w:t>
            </w:r>
          </w:p>
          <w:p w14:paraId="50BD0879" w14:textId="77777777" w:rsidR="0038577E" w:rsidRPr="0038577E" w:rsidRDefault="0038577E" w:rsidP="0038577E">
            <w:pPr>
              <w:spacing w:after="0" w:line="240" w:lineRule="auto"/>
              <w:contextualSpacing/>
              <w:rPr>
                <w:rFonts w:ascii="Arial Narrow" w:eastAsia="Calibri" w:hAnsi="Arial Narrow" w:cs="Times New Roman"/>
                <w:b/>
                <w:bCs/>
                <w:color w:val="000000"/>
                <w:sz w:val="20"/>
                <w:szCs w:val="20"/>
              </w:rPr>
            </w:pPr>
            <w:r w:rsidRPr="0038577E">
              <w:rPr>
                <w:rFonts w:ascii="Arial Narrow" w:eastAsia="Calibri" w:hAnsi="Arial Narrow" w:cs="Times New Roman"/>
                <w:b/>
                <w:bCs/>
                <w:color w:val="000000"/>
                <w:sz w:val="20"/>
                <w:szCs w:val="20"/>
              </w:rPr>
              <w:t>CIERRE</w:t>
            </w:r>
          </w:p>
          <w:p w14:paraId="7EFAF3FA" w14:textId="77777777" w:rsidR="0038577E" w:rsidRPr="0038577E" w:rsidRDefault="0038577E" w:rsidP="0038577E">
            <w:pPr>
              <w:spacing w:after="0" w:line="240" w:lineRule="auto"/>
              <w:contextualSpacing/>
              <w:rPr>
                <w:rFonts w:ascii="Arial Narrow" w:eastAsia="Calibri" w:hAnsi="Arial Narrow" w:cs="Times New Roman"/>
                <w:bCs/>
                <w:color w:val="000000"/>
                <w:sz w:val="20"/>
                <w:szCs w:val="20"/>
              </w:rPr>
            </w:pPr>
            <w:r w:rsidRPr="0038577E">
              <w:rPr>
                <w:rFonts w:ascii="Arial Narrow" w:eastAsia="Calibri" w:hAnsi="Arial Narrow" w:cs="Times New Roman"/>
                <w:bCs/>
                <w:color w:val="000000"/>
                <w:sz w:val="20"/>
                <w:szCs w:val="20"/>
              </w:rPr>
              <w:t xml:space="preserve">Entregar ejercicios sobre el tema para que los resuelvan. </w:t>
            </w:r>
          </w:p>
        </w:tc>
        <w:tc>
          <w:tcPr>
            <w:tcW w:w="917" w:type="pct"/>
            <w:tcBorders>
              <w:top w:val="single" w:sz="4" w:space="0" w:color="000000"/>
              <w:left w:val="single" w:sz="4" w:space="0" w:color="000000"/>
              <w:bottom w:val="single" w:sz="4" w:space="0" w:color="000000"/>
              <w:right w:val="single" w:sz="4" w:space="0" w:color="000000"/>
            </w:tcBorders>
          </w:tcPr>
          <w:p w14:paraId="7C6EBED8" w14:textId="77777777" w:rsidR="0038577E" w:rsidRPr="0038577E" w:rsidRDefault="0038577E" w:rsidP="0038577E">
            <w:pPr>
              <w:spacing w:after="0" w:line="240" w:lineRule="auto"/>
              <w:rPr>
                <w:rFonts w:ascii="Arial Narrow" w:eastAsia="Calibri" w:hAnsi="Arial Narrow" w:cs="Times New Roman"/>
                <w:color w:val="000000"/>
                <w:sz w:val="20"/>
                <w:szCs w:val="20"/>
              </w:rPr>
            </w:pPr>
            <w:proofErr w:type="gramStart"/>
            <w:r w:rsidRPr="0038577E">
              <w:rPr>
                <w:rFonts w:ascii="Arial Narrow" w:eastAsia="Calibri" w:hAnsi="Arial Narrow" w:cs="Times New Roman"/>
                <w:b/>
                <w:color w:val="000000"/>
                <w:sz w:val="20"/>
                <w:szCs w:val="20"/>
              </w:rPr>
              <w:lastRenderedPageBreak/>
              <w:t>RECURSO.-</w:t>
            </w:r>
            <w:proofErr w:type="gramEnd"/>
            <w:r w:rsidRPr="0038577E">
              <w:rPr>
                <w:rFonts w:ascii="Arial Narrow" w:eastAsia="Calibri" w:hAnsi="Arial Narrow" w:cs="Times New Roman"/>
                <w:b/>
                <w:color w:val="000000"/>
                <w:sz w:val="20"/>
                <w:szCs w:val="20"/>
              </w:rPr>
              <w:t xml:space="preserve"> </w:t>
            </w:r>
            <w:r w:rsidRPr="0038577E">
              <w:rPr>
                <w:rFonts w:ascii="Arial Narrow" w:eastAsia="Calibri" w:hAnsi="Arial Narrow" w:cs="Times New Roman"/>
                <w:color w:val="000000"/>
                <w:sz w:val="20"/>
                <w:szCs w:val="20"/>
              </w:rPr>
              <w:t>Ejercicio.</w:t>
            </w:r>
          </w:p>
          <w:p w14:paraId="3F9C5C94" w14:textId="77777777" w:rsidR="0038577E" w:rsidRPr="0038577E" w:rsidRDefault="0038577E" w:rsidP="0038577E">
            <w:pPr>
              <w:spacing w:after="0" w:line="240" w:lineRule="auto"/>
              <w:rPr>
                <w:rFonts w:ascii="Arial Narrow" w:eastAsia="Calibri" w:hAnsi="Arial Narrow" w:cs="Times New Roman"/>
                <w:color w:val="000000"/>
                <w:sz w:val="20"/>
                <w:szCs w:val="20"/>
              </w:rPr>
            </w:pPr>
            <w:proofErr w:type="gramStart"/>
            <w:r w:rsidRPr="0038577E">
              <w:rPr>
                <w:rFonts w:ascii="Arial Narrow" w:eastAsia="Calibri" w:hAnsi="Arial Narrow" w:cs="Times New Roman"/>
                <w:b/>
                <w:color w:val="000000"/>
                <w:sz w:val="20"/>
                <w:szCs w:val="20"/>
              </w:rPr>
              <w:t>CRITERIO.-</w:t>
            </w:r>
            <w:proofErr w:type="gramEnd"/>
            <w:r w:rsidRPr="0038577E">
              <w:rPr>
                <w:rFonts w:ascii="Arial Narrow" w:eastAsia="Calibri" w:hAnsi="Arial Narrow" w:cs="Times New Roman"/>
                <w:b/>
                <w:color w:val="000000"/>
                <w:sz w:val="20"/>
                <w:szCs w:val="20"/>
              </w:rPr>
              <w:t xml:space="preserve"> </w:t>
            </w:r>
            <w:r w:rsidRPr="0038577E">
              <w:rPr>
                <w:rFonts w:ascii="Arial Narrow" w:eastAsia="Calibri" w:hAnsi="Arial Narrow" w:cs="Times New Roman"/>
                <w:color w:val="000000"/>
                <w:sz w:val="20"/>
                <w:szCs w:val="20"/>
              </w:rPr>
              <w:t xml:space="preserve">Identifican la diferencia y relación entre datos, argumentos y opiniones. </w:t>
            </w:r>
          </w:p>
          <w:p w14:paraId="6C987A32" w14:textId="77777777" w:rsidR="0038577E" w:rsidRPr="0038577E" w:rsidRDefault="0038577E" w:rsidP="0038577E">
            <w:pPr>
              <w:spacing w:after="0" w:line="240" w:lineRule="auto"/>
              <w:rPr>
                <w:rFonts w:ascii="Arial Narrow" w:eastAsia="Calibri" w:hAnsi="Arial Narrow" w:cs="Times New Roman"/>
                <w:color w:val="000000"/>
                <w:sz w:val="20"/>
                <w:szCs w:val="20"/>
              </w:rPr>
            </w:pPr>
          </w:p>
          <w:p w14:paraId="3094C79A" w14:textId="77777777" w:rsidR="0038577E" w:rsidRPr="0038577E" w:rsidRDefault="0038577E" w:rsidP="0038577E">
            <w:pPr>
              <w:spacing w:after="0" w:line="240" w:lineRule="auto"/>
              <w:rPr>
                <w:rFonts w:ascii="Arial Narrow" w:eastAsia="Calibri" w:hAnsi="Arial Narrow" w:cs="Times New Roman"/>
                <w:color w:val="000000"/>
                <w:sz w:val="20"/>
                <w:szCs w:val="20"/>
              </w:rPr>
            </w:pPr>
          </w:p>
          <w:p w14:paraId="56BA271A"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r>
      <w:tr w:rsidR="0038577E" w:rsidRPr="0038577E" w14:paraId="148EFEB7" w14:textId="77777777" w:rsidTr="0074182A">
        <w:trPr>
          <w:trHeight w:val="184"/>
        </w:trPr>
        <w:tc>
          <w:tcPr>
            <w:tcW w:w="4083" w:type="pct"/>
            <w:vMerge/>
            <w:tcBorders>
              <w:left w:val="single" w:sz="4" w:space="0" w:color="000000"/>
              <w:right w:val="single" w:sz="4" w:space="0" w:color="000000"/>
            </w:tcBorders>
          </w:tcPr>
          <w:p w14:paraId="0C04E97F"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37E6FAD" w14:textId="77777777" w:rsidR="0038577E" w:rsidRPr="0038577E" w:rsidRDefault="0038577E" w:rsidP="0038577E">
            <w:pPr>
              <w:spacing w:after="0" w:line="240" w:lineRule="auto"/>
              <w:jc w:val="center"/>
              <w:rPr>
                <w:rFonts w:ascii="Arial Narrow" w:eastAsia="Calibri" w:hAnsi="Arial Narrow" w:cs="Times New Roman"/>
                <w:b/>
                <w:color w:val="000000"/>
                <w:sz w:val="20"/>
                <w:szCs w:val="20"/>
              </w:rPr>
            </w:pPr>
            <w:r w:rsidRPr="0038577E">
              <w:rPr>
                <w:rFonts w:ascii="Arial Narrow" w:eastAsia="Calibri" w:hAnsi="Arial Narrow" w:cs="Times New Roman"/>
                <w:b/>
                <w:color w:val="000000"/>
                <w:sz w:val="20"/>
                <w:szCs w:val="20"/>
              </w:rPr>
              <w:t>RECURSOS DIDÁCTICOS</w:t>
            </w:r>
          </w:p>
        </w:tc>
      </w:tr>
      <w:tr w:rsidR="0038577E" w:rsidRPr="0038577E" w14:paraId="51C9730A" w14:textId="77777777" w:rsidTr="0074182A">
        <w:trPr>
          <w:trHeight w:val="164"/>
        </w:trPr>
        <w:tc>
          <w:tcPr>
            <w:tcW w:w="4083" w:type="pct"/>
            <w:vMerge/>
            <w:tcBorders>
              <w:left w:val="single" w:sz="4" w:space="0" w:color="000000"/>
              <w:bottom w:val="single" w:sz="4" w:space="0" w:color="000000"/>
              <w:right w:val="single" w:sz="4" w:space="0" w:color="000000"/>
            </w:tcBorders>
          </w:tcPr>
          <w:p w14:paraId="4CCE752B" w14:textId="77777777" w:rsidR="0038577E" w:rsidRPr="0038577E" w:rsidRDefault="0038577E" w:rsidP="0038577E">
            <w:pPr>
              <w:spacing w:after="0" w:line="240" w:lineRule="auto"/>
              <w:rPr>
                <w:rFonts w:ascii="Arial Narrow" w:eastAsia="Calibri" w:hAnsi="Arial Narrow" w:cs="Times New Roman"/>
                <w:color w:val="000000"/>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771BF6D" w14:textId="77777777" w:rsidR="0038577E" w:rsidRPr="0038577E" w:rsidRDefault="0038577E" w:rsidP="0038577E">
            <w:pPr>
              <w:spacing w:after="0" w:line="240" w:lineRule="auto"/>
              <w:rPr>
                <w:rFonts w:ascii="Arial Narrow" w:eastAsia="Calibri" w:hAnsi="Arial Narrow" w:cs="Times New Roman"/>
                <w:color w:val="000000"/>
                <w:sz w:val="20"/>
                <w:szCs w:val="20"/>
              </w:rPr>
            </w:pPr>
            <w:r w:rsidRPr="0038577E">
              <w:rPr>
                <w:rFonts w:ascii="Arial Narrow" w:eastAsia="Calibri" w:hAnsi="Arial Narrow" w:cs="Times New Roman"/>
                <w:color w:val="000000"/>
                <w:sz w:val="20"/>
                <w:szCs w:val="20"/>
              </w:rPr>
              <w:t>Ejercicios.</w:t>
            </w:r>
          </w:p>
        </w:tc>
      </w:tr>
      <w:tr w:rsidR="0038577E" w:rsidRPr="0038577E" w14:paraId="5285E69F"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384F3A8C"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 xml:space="preserve">PÁGINAS DEL LIBRO </w:t>
            </w:r>
            <w:r w:rsidRPr="0038577E">
              <w:rPr>
                <w:rFonts w:ascii="Arial Narrow" w:eastAsia="Calibri" w:hAnsi="Arial Narrow" w:cs="Times New Roman"/>
                <w:b/>
                <w:color w:val="000000"/>
                <w:sz w:val="20"/>
                <w:szCs w:val="20"/>
              </w:rPr>
              <w:t xml:space="preserve">DEL </w:t>
            </w:r>
            <w:proofErr w:type="gramStart"/>
            <w:r w:rsidRPr="0038577E">
              <w:rPr>
                <w:rFonts w:ascii="Arial Narrow" w:eastAsia="Calibri" w:hAnsi="Arial Narrow" w:cs="Times New Roman"/>
                <w:b/>
                <w:color w:val="000000"/>
                <w:sz w:val="20"/>
                <w:szCs w:val="20"/>
              </w:rPr>
              <w:t>ALUMNO.-</w:t>
            </w:r>
            <w:proofErr w:type="gramEnd"/>
            <w:r w:rsidRPr="0038577E">
              <w:rPr>
                <w:rFonts w:ascii="Arial Narrow" w:eastAsia="Calibri" w:hAnsi="Arial Narrow" w:cs="Times New Roman"/>
                <w:bCs/>
                <w:color w:val="000000"/>
                <w:sz w:val="20"/>
                <w:szCs w:val="20"/>
              </w:rPr>
              <w:t xml:space="preserve">  114 - 127</w:t>
            </w:r>
          </w:p>
        </w:tc>
      </w:tr>
      <w:tr w:rsidR="0038577E" w:rsidRPr="0038577E" w14:paraId="50B6D477" w14:textId="77777777" w:rsidTr="0074182A">
        <w:trPr>
          <w:trHeight w:val="276"/>
        </w:trPr>
        <w:tc>
          <w:tcPr>
            <w:tcW w:w="5000" w:type="pct"/>
            <w:gridSpan w:val="2"/>
            <w:tcBorders>
              <w:top w:val="single" w:sz="4" w:space="0" w:color="000000"/>
              <w:left w:val="single" w:sz="4" w:space="0" w:color="000000"/>
              <w:bottom w:val="single" w:sz="4" w:space="0" w:color="000000"/>
              <w:right w:val="single" w:sz="4" w:space="0" w:color="000000"/>
            </w:tcBorders>
          </w:tcPr>
          <w:p w14:paraId="75ED52D3"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C8F6C87"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54344E5" w14:textId="77777777" w:rsidR="0038577E" w:rsidRPr="0038577E" w:rsidRDefault="0038577E" w:rsidP="0038577E">
            <w:pPr>
              <w:spacing w:after="0" w:line="240" w:lineRule="auto"/>
              <w:rPr>
                <w:rFonts w:ascii="Arial Narrow" w:eastAsia="Calibri" w:hAnsi="Arial Narrow" w:cs="Times New Roman"/>
                <w:b/>
                <w:sz w:val="18"/>
                <w:szCs w:val="18"/>
              </w:rPr>
            </w:pPr>
          </w:p>
        </w:tc>
      </w:tr>
    </w:tbl>
    <w:p w14:paraId="1101B9D1" w14:textId="77777777" w:rsidR="0038577E" w:rsidRPr="0038577E" w:rsidRDefault="0038577E" w:rsidP="0038577E">
      <w:pPr>
        <w:spacing w:after="0" w:line="240" w:lineRule="auto"/>
        <w:jc w:val="center"/>
        <w:rPr>
          <w:rFonts w:ascii="Arial Narrow" w:eastAsia="Calibri" w:hAnsi="Arial Narrow" w:cs="Times New Roman"/>
          <w:b/>
          <w:noProof/>
          <w:sz w:val="28"/>
          <w:szCs w:val="20"/>
          <w:lang w:eastAsia="es-MX"/>
        </w:rPr>
      </w:pPr>
    </w:p>
    <w:p w14:paraId="0A423F93" w14:textId="77777777" w:rsidR="0038577E" w:rsidRPr="0038577E" w:rsidRDefault="0038577E" w:rsidP="0038577E">
      <w:pPr>
        <w:spacing w:after="0" w:line="240" w:lineRule="auto"/>
        <w:jc w:val="center"/>
        <w:rPr>
          <w:rFonts w:ascii="Arial Narrow" w:eastAsia="Calibri" w:hAnsi="Arial Narrow" w:cs="Times New Roman"/>
          <w:b/>
          <w:noProof/>
          <w:sz w:val="28"/>
          <w:szCs w:val="20"/>
          <w:lang w:eastAsia="es-MX"/>
        </w:rPr>
      </w:pPr>
      <w:r w:rsidRPr="0038577E">
        <w:rPr>
          <w:rFonts w:ascii="Arial Narrow" w:eastAsia="Calibri" w:hAnsi="Arial Narrow" w:cs="Times New Roman"/>
          <w:b/>
          <w:noProof/>
          <w:sz w:val="28"/>
          <w:szCs w:val="20"/>
          <w:lang w:eastAsia="es-MX"/>
        </w:rPr>
        <w:t>Matemáticas</w:t>
      </w:r>
    </w:p>
    <w:p w14:paraId="2A8DAA2B" w14:textId="77777777" w:rsidR="0038577E" w:rsidRPr="0038577E" w:rsidRDefault="0038577E" w:rsidP="0038577E">
      <w:pPr>
        <w:spacing w:after="0" w:line="240" w:lineRule="auto"/>
        <w:jc w:val="center"/>
        <w:rPr>
          <w:rFonts w:ascii="Arial Narrow" w:eastAsia="Calibri" w:hAnsi="Arial Narrow" w:cs="Times New Roman"/>
          <w:b/>
          <w:noProof/>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2F2F2" w:themeFill="background1" w:themeFillShade="F2"/>
        <w:tblLook w:val="04A0" w:firstRow="1" w:lastRow="0" w:firstColumn="1" w:lastColumn="0" w:noHBand="0" w:noVBand="1"/>
      </w:tblPr>
      <w:tblGrid>
        <w:gridCol w:w="1587"/>
        <w:gridCol w:w="8990"/>
      </w:tblGrid>
      <w:tr w:rsidR="00BE26EF" w:rsidRPr="00BE26EF" w14:paraId="179F7A40" w14:textId="77777777" w:rsidTr="00BE26EF">
        <w:tc>
          <w:tcPr>
            <w:tcW w:w="750" w:type="pct"/>
            <w:shd w:val="clear" w:color="auto" w:fill="F2F2F2" w:themeFill="background1" w:themeFillShade="F2"/>
            <w:vAlign w:val="center"/>
          </w:tcPr>
          <w:p w14:paraId="17C5FD34"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E26EF">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14:paraId="218F759B"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E26EF">
              <w:rPr>
                <w:rFonts w:ascii="Arial Narrow" w:eastAsia="Calibri" w:hAnsi="Arial Narrow" w:cs="Times New Roman"/>
                <w:b/>
                <w:i/>
                <w:color w:val="000000" w:themeColor="text1"/>
                <w:sz w:val="18"/>
                <w:szCs w:val="18"/>
              </w:rPr>
              <w:t>Sentido Numérico y pensamiento algebraico</w:t>
            </w:r>
          </w:p>
        </w:tc>
      </w:tr>
      <w:tr w:rsidR="00BE26EF" w:rsidRPr="00BE26EF" w14:paraId="6F12A447" w14:textId="77777777" w:rsidTr="00BE26EF">
        <w:tc>
          <w:tcPr>
            <w:tcW w:w="750" w:type="pct"/>
            <w:shd w:val="clear" w:color="auto" w:fill="F2F2F2" w:themeFill="background1" w:themeFillShade="F2"/>
            <w:vAlign w:val="center"/>
          </w:tcPr>
          <w:p w14:paraId="5C21B2E7"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E26EF">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14:paraId="13D936F7"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Resuelve problemas que implican sumar o restar números fraccionarios con igual o distinto denominador.</w:t>
            </w:r>
          </w:p>
          <w:p w14:paraId="0F1E5C8D"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14:paraId="1AD15741"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Describe rutas y ubica lugares utilizando sistemas de referencia convencionales que aparecen en planos o mapas.</w:t>
            </w:r>
          </w:p>
          <w:p w14:paraId="6C0D1DC5"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Resuelve problemas que implican conversiones entre unidades de medida de longitud, capacidad, peso y tiempo.</w:t>
            </w:r>
          </w:p>
          <w:p w14:paraId="4E3C0182"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Resuelve problemas que implican leer o representar información en gráficas de barras.</w:t>
            </w:r>
          </w:p>
        </w:tc>
      </w:tr>
      <w:tr w:rsidR="00BE26EF" w:rsidRPr="00BE26EF" w14:paraId="4FCE8D76" w14:textId="77777777" w:rsidTr="00BE26EF">
        <w:tc>
          <w:tcPr>
            <w:tcW w:w="750" w:type="pct"/>
            <w:shd w:val="clear" w:color="auto" w:fill="F2F2F2" w:themeFill="background1" w:themeFillShade="F2"/>
            <w:vAlign w:val="center"/>
          </w:tcPr>
          <w:p w14:paraId="39351FA5"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14:paraId="460BCD7D" w14:textId="77777777" w:rsidR="0038577E" w:rsidRPr="00BE26EF" w:rsidRDefault="0038577E" w:rsidP="0038577E">
            <w:pPr>
              <w:autoSpaceDE w:val="0"/>
              <w:autoSpaceDN w:val="0"/>
              <w:adjustRightInd w:val="0"/>
              <w:spacing w:after="0" w:line="240" w:lineRule="auto"/>
              <w:rPr>
                <w:rFonts w:ascii="Arial Narrow" w:eastAsia="Calibri" w:hAnsi="Arial Narrow" w:cs="TrebuchetMS-SC700"/>
                <w:b/>
                <w:color w:val="000000" w:themeColor="text1"/>
                <w:sz w:val="18"/>
                <w:szCs w:val="18"/>
                <w:lang w:val="es-ES"/>
              </w:rPr>
            </w:pPr>
            <w:r w:rsidRPr="00BE26EF">
              <w:rPr>
                <w:rFonts w:ascii="Arial Narrow" w:eastAsia="Calibri" w:hAnsi="Arial Narrow" w:cs="TrebuchetMS-SC700"/>
                <w:b/>
                <w:color w:val="000000" w:themeColor="text1"/>
                <w:sz w:val="18"/>
                <w:szCs w:val="18"/>
                <w:lang w:val="es-ES"/>
              </w:rPr>
              <w:t>Números y sistemas de numeración</w:t>
            </w:r>
          </w:p>
          <w:p w14:paraId="4DD7185D"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BE26EF">
              <w:rPr>
                <w:rFonts w:ascii="Arial Narrow" w:eastAsia="Calibri" w:hAnsi="Arial Narrow" w:cs="Times New Roman"/>
                <w:color w:val="000000" w:themeColor="text1"/>
                <w:sz w:val="18"/>
                <w:szCs w:val="18"/>
              </w:rPr>
              <w:t>Análisis de las similitudes y diferencias entre el sistema decimal de numeración y algunos sistemas de numeración no posicionales, como el egipcio o el romano.</w:t>
            </w:r>
          </w:p>
        </w:tc>
      </w:tr>
      <w:tr w:rsidR="00BE26EF" w:rsidRPr="00BE26EF" w14:paraId="79586E9F" w14:textId="77777777" w:rsidTr="00BE26EF">
        <w:trPr>
          <w:trHeight w:val="710"/>
        </w:trPr>
        <w:tc>
          <w:tcPr>
            <w:tcW w:w="750" w:type="pct"/>
            <w:shd w:val="clear" w:color="auto" w:fill="F2F2F2" w:themeFill="background1" w:themeFillShade="F2"/>
            <w:vAlign w:val="center"/>
          </w:tcPr>
          <w:p w14:paraId="4215D45D"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14:paraId="5A80CE39" w14:textId="77777777" w:rsidR="0038577E" w:rsidRPr="00BE26EF" w:rsidRDefault="0038577E" w:rsidP="0038577E">
            <w:pPr>
              <w:spacing w:after="0" w:line="240" w:lineRule="auto"/>
              <w:rPr>
                <w:rFonts w:ascii="Arial Narrow" w:eastAsia="Calibri" w:hAnsi="Arial Narrow" w:cs="HelveticaNeue"/>
                <w:color w:val="000000" w:themeColor="text1"/>
                <w:sz w:val="18"/>
                <w:szCs w:val="18"/>
                <w:lang w:val="es-ES" w:eastAsia="es-ES"/>
              </w:rPr>
            </w:pPr>
            <w:r w:rsidRPr="00BE26EF">
              <w:rPr>
                <w:rFonts w:ascii="Arial Narrow" w:eastAsia="Calibri" w:hAnsi="Arial Narrow" w:cs="HelveticaNeue"/>
                <w:color w:val="000000" w:themeColor="text1"/>
                <w:sz w:val="18"/>
                <w:szCs w:val="18"/>
                <w:lang w:val="es-ES" w:eastAsia="es-ES"/>
              </w:rPr>
              <w:t>1.1.1. Lee, escribe y compara números naturales, fraccionarios y decimales.</w:t>
            </w:r>
          </w:p>
          <w:p w14:paraId="1A7443C4"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BE26EF" w:rsidRPr="00BE26EF" w14:paraId="563F1E1B" w14:textId="77777777" w:rsidTr="00BE26EF">
        <w:tc>
          <w:tcPr>
            <w:tcW w:w="750" w:type="pct"/>
            <w:shd w:val="clear" w:color="auto" w:fill="F2F2F2" w:themeFill="background1" w:themeFillShade="F2"/>
            <w:vAlign w:val="center"/>
          </w:tcPr>
          <w:p w14:paraId="5098C159"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E26EF">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14:paraId="0F3E4947" w14:textId="77777777" w:rsidR="0038577E" w:rsidRPr="00BE26EF" w:rsidRDefault="0038577E" w:rsidP="0038577E">
            <w:pPr>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xml:space="preserve">- Resolver problemas de manera autónoma. </w:t>
            </w:r>
            <w:r w:rsidRPr="00BE26EF">
              <w:rPr>
                <w:rFonts w:ascii="Arial Narrow" w:eastAsia="Calibri" w:hAnsi="Arial Narrow" w:cs="Times New Roman"/>
                <w:color w:val="000000" w:themeColor="text1"/>
                <w:sz w:val="18"/>
                <w:szCs w:val="18"/>
              </w:rPr>
              <w:tab/>
            </w:r>
            <w:r w:rsidRPr="00BE26EF">
              <w:rPr>
                <w:rFonts w:ascii="Arial Narrow" w:eastAsia="Calibri" w:hAnsi="Arial Narrow" w:cs="Times New Roman"/>
                <w:color w:val="000000" w:themeColor="text1"/>
                <w:sz w:val="18"/>
                <w:szCs w:val="18"/>
              </w:rPr>
              <w:tab/>
              <w:t>- Validar procedimientos y resultados.</w:t>
            </w:r>
          </w:p>
          <w:p w14:paraId="638DE961" w14:textId="77777777" w:rsidR="0038577E" w:rsidRPr="00BE26EF" w:rsidRDefault="0038577E" w:rsidP="0038577E">
            <w:pPr>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xml:space="preserve">- Comunicar información matemática. </w:t>
            </w:r>
            <w:r w:rsidRPr="00BE26EF">
              <w:rPr>
                <w:rFonts w:ascii="Arial Narrow" w:eastAsia="Calibri" w:hAnsi="Arial Narrow" w:cs="Times New Roman"/>
                <w:color w:val="000000" w:themeColor="text1"/>
                <w:sz w:val="18"/>
                <w:szCs w:val="18"/>
              </w:rPr>
              <w:tab/>
            </w:r>
            <w:r w:rsidRPr="00BE26EF">
              <w:rPr>
                <w:rFonts w:ascii="Arial Narrow" w:eastAsia="Calibri" w:hAnsi="Arial Narrow" w:cs="Times New Roman"/>
                <w:color w:val="000000" w:themeColor="text1"/>
                <w:sz w:val="18"/>
                <w:szCs w:val="18"/>
              </w:rPr>
              <w:tab/>
            </w:r>
            <w:r w:rsidRPr="00BE26EF">
              <w:rPr>
                <w:rFonts w:ascii="Arial Narrow" w:eastAsia="Calibri" w:hAnsi="Arial Narrow" w:cs="Times New Roman"/>
                <w:color w:val="000000" w:themeColor="text1"/>
                <w:sz w:val="18"/>
                <w:szCs w:val="18"/>
              </w:rPr>
              <w:tab/>
              <w:t>- Manejar técnicas eficientemente.</w:t>
            </w:r>
          </w:p>
        </w:tc>
      </w:tr>
    </w:tbl>
    <w:p w14:paraId="4E72D2EA" w14:textId="77777777" w:rsidR="0038577E" w:rsidRPr="0038577E" w:rsidRDefault="0038577E" w:rsidP="0038577E">
      <w:pPr>
        <w:autoSpaceDE w:val="0"/>
        <w:autoSpaceDN w:val="0"/>
        <w:adjustRightInd w:val="0"/>
        <w:spacing w:after="0" w:line="240" w:lineRule="auto"/>
        <w:rPr>
          <w:rFonts w:ascii="Arial Narrow" w:eastAsia="Calibri" w:hAnsi="Arial Narrow" w:cs="HelveticaNeue-Light"/>
          <w:sz w:val="20"/>
          <w:szCs w:val="20"/>
          <w:lang w:eastAsia="es-MX"/>
        </w:rPr>
      </w:pPr>
    </w:p>
    <w:p w14:paraId="2612446F" w14:textId="77777777" w:rsidR="0038577E" w:rsidRPr="0038577E" w:rsidRDefault="0038577E" w:rsidP="0038577E">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9"/>
        <w:gridCol w:w="9158"/>
      </w:tblGrid>
      <w:tr w:rsidR="0038577E" w:rsidRPr="0038577E" w14:paraId="6F414982" w14:textId="77777777" w:rsidTr="00BE26EF">
        <w:tc>
          <w:tcPr>
            <w:tcW w:w="5000" w:type="pct"/>
            <w:gridSpan w:val="2"/>
            <w:shd w:val="clear" w:color="auto" w:fill="F2F2F2" w:themeFill="background1" w:themeFillShade="F2"/>
            <w:vAlign w:val="center"/>
          </w:tcPr>
          <w:p w14:paraId="25D81F9B" w14:textId="77777777" w:rsidR="0038577E" w:rsidRPr="00BE26EF" w:rsidRDefault="0038577E" w:rsidP="0038577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E26EF">
              <w:rPr>
                <w:rFonts w:ascii="Arial Narrow" w:eastAsia="Calibri" w:hAnsi="Arial Narrow" w:cs="HelveticaNeue-Light"/>
                <w:b/>
                <w:color w:val="000000" w:themeColor="text1"/>
                <w:sz w:val="20"/>
                <w:szCs w:val="20"/>
                <w:lang w:eastAsia="es-MX"/>
              </w:rPr>
              <w:t>SECUENCIA DIDÁCTICA</w:t>
            </w:r>
          </w:p>
        </w:tc>
      </w:tr>
      <w:tr w:rsidR="0038577E" w:rsidRPr="0038577E" w14:paraId="529A9A70" w14:textId="77777777" w:rsidTr="00BE26EF">
        <w:tc>
          <w:tcPr>
            <w:tcW w:w="671" w:type="pct"/>
            <w:shd w:val="clear" w:color="auto" w:fill="F2F2F2" w:themeFill="background1" w:themeFillShade="F2"/>
            <w:vAlign w:val="center"/>
          </w:tcPr>
          <w:p w14:paraId="36ADF604" w14:textId="77777777" w:rsidR="0038577E" w:rsidRPr="00BE26EF" w:rsidRDefault="0038577E" w:rsidP="0038577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E26EF">
              <w:rPr>
                <w:rFonts w:ascii="Arial Narrow" w:eastAsia="Calibri" w:hAnsi="Arial Narrow" w:cs="HelveticaNeue-Light"/>
                <w:b/>
                <w:color w:val="000000" w:themeColor="text1"/>
                <w:sz w:val="20"/>
                <w:szCs w:val="20"/>
                <w:lang w:eastAsia="es-MX"/>
              </w:rPr>
              <w:t>MOMENTO</w:t>
            </w:r>
          </w:p>
        </w:tc>
        <w:tc>
          <w:tcPr>
            <w:tcW w:w="4329" w:type="pct"/>
            <w:shd w:val="clear" w:color="auto" w:fill="F2F2F2" w:themeFill="background1" w:themeFillShade="F2"/>
            <w:vAlign w:val="center"/>
          </w:tcPr>
          <w:p w14:paraId="4AC3BF9C" w14:textId="77777777" w:rsidR="0038577E" w:rsidRPr="00BE26EF" w:rsidRDefault="0038577E" w:rsidP="0038577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E26EF">
              <w:rPr>
                <w:rFonts w:ascii="Arial Narrow" w:eastAsia="Calibri" w:hAnsi="Arial Narrow" w:cs="HelveticaNeue-Light"/>
                <w:b/>
                <w:color w:val="000000" w:themeColor="text1"/>
                <w:sz w:val="20"/>
                <w:szCs w:val="20"/>
                <w:lang w:eastAsia="es-MX"/>
              </w:rPr>
              <w:t>SESIÓN Y ACTIVIDADES</w:t>
            </w:r>
          </w:p>
        </w:tc>
      </w:tr>
      <w:tr w:rsidR="0038577E" w:rsidRPr="0038577E" w14:paraId="2E00CED9" w14:textId="77777777" w:rsidTr="0074182A">
        <w:tc>
          <w:tcPr>
            <w:tcW w:w="671" w:type="pct"/>
          </w:tcPr>
          <w:p w14:paraId="1023A191" w14:textId="77777777" w:rsidR="0038577E" w:rsidRPr="0038577E" w:rsidRDefault="0038577E" w:rsidP="0038577E">
            <w:pPr>
              <w:autoSpaceDE w:val="0"/>
              <w:autoSpaceDN w:val="0"/>
              <w:adjustRightInd w:val="0"/>
              <w:spacing w:after="0" w:line="240" w:lineRule="auto"/>
              <w:jc w:val="right"/>
              <w:rPr>
                <w:rFonts w:ascii="Arial Narrow" w:eastAsia="Calibri" w:hAnsi="Arial Narrow" w:cs="HelveticaNeue-Light"/>
                <w:sz w:val="20"/>
                <w:szCs w:val="20"/>
                <w:lang w:eastAsia="es-MX"/>
              </w:rPr>
            </w:pPr>
            <w:r w:rsidRPr="0038577E">
              <w:rPr>
                <w:rFonts w:ascii="Arial Narrow" w:eastAsia="Calibri" w:hAnsi="Arial Narrow" w:cs="HelveticaNeue-Light"/>
                <w:sz w:val="20"/>
                <w:szCs w:val="20"/>
                <w:lang w:eastAsia="es-MX"/>
              </w:rPr>
              <w:t>INICIO</w:t>
            </w:r>
          </w:p>
        </w:tc>
        <w:tc>
          <w:tcPr>
            <w:tcW w:w="4329" w:type="pct"/>
          </w:tcPr>
          <w:p w14:paraId="41F9FA36"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HelveticaNeue-Light"/>
                <w:b/>
                <w:sz w:val="20"/>
                <w:szCs w:val="20"/>
                <w:lang w:eastAsia="es-MX"/>
              </w:rPr>
              <w:t>1</w:t>
            </w:r>
            <w:r w:rsidRPr="0038577E">
              <w:rPr>
                <w:rFonts w:ascii="Arial Narrow" w:eastAsia="Calibri" w:hAnsi="Arial Narrow" w:cs="Times New Roman"/>
                <w:sz w:val="20"/>
                <w:szCs w:val="20"/>
              </w:rPr>
              <w:t>.- Entregar un ejercicio para que lo resuelvan de manera individual donde los alumnos deberán escribir cantidades con letras.</w:t>
            </w:r>
          </w:p>
        </w:tc>
      </w:tr>
      <w:tr w:rsidR="0038577E" w:rsidRPr="0038577E" w14:paraId="6BC0D4D5" w14:textId="77777777" w:rsidTr="0074182A">
        <w:tc>
          <w:tcPr>
            <w:tcW w:w="671" w:type="pct"/>
            <w:vMerge w:val="restart"/>
          </w:tcPr>
          <w:p w14:paraId="700C1D84" w14:textId="77777777" w:rsidR="0038577E" w:rsidRPr="0038577E" w:rsidRDefault="0038577E" w:rsidP="0038577E">
            <w:pPr>
              <w:autoSpaceDE w:val="0"/>
              <w:autoSpaceDN w:val="0"/>
              <w:adjustRightInd w:val="0"/>
              <w:spacing w:after="0" w:line="240" w:lineRule="auto"/>
              <w:jc w:val="right"/>
              <w:rPr>
                <w:rFonts w:ascii="Arial Narrow" w:eastAsia="Calibri" w:hAnsi="Arial Narrow" w:cs="HelveticaNeue-Light"/>
                <w:sz w:val="20"/>
                <w:szCs w:val="20"/>
                <w:lang w:eastAsia="es-MX"/>
              </w:rPr>
            </w:pPr>
            <w:r w:rsidRPr="0038577E">
              <w:rPr>
                <w:rFonts w:ascii="Arial Narrow" w:eastAsia="Calibri" w:hAnsi="Arial Narrow" w:cs="HelveticaNeue-Light"/>
                <w:sz w:val="20"/>
                <w:szCs w:val="20"/>
                <w:lang w:eastAsia="es-MX"/>
              </w:rPr>
              <w:t>DESARROLLO</w:t>
            </w:r>
          </w:p>
        </w:tc>
        <w:tc>
          <w:tcPr>
            <w:tcW w:w="4329" w:type="pct"/>
          </w:tcPr>
          <w:p w14:paraId="1BD5441F" w14:textId="77777777" w:rsidR="0038577E" w:rsidRPr="0038577E" w:rsidRDefault="0038577E" w:rsidP="0038577E">
            <w:pPr>
              <w:tabs>
                <w:tab w:val="left" w:pos="2813"/>
              </w:tabs>
              <w:spacing w:after="0" w:line="240" w:lineRule="auto"/>
              <w:jc w:val="both"/>
              <w:rPr>
                <w:rFonts w:ascii="Arial Narrow" w:eastAsia="Calibri" w:hAnsi="Arial Narrow" w:cs="Times New Roman"/>
                <w:sz w:val="20"/>
                <w:szCs w:val="20"/>
              </w:rPr>
            </w:pPr>
            <w:r w:rsidRPr="0038577E">
              <w:rPr>
                <w:rFonts w:ascii="Arial Narrow" w:eastAsia="Calibri" w:hAnsi="Arial Narrow" w:cs="Times New Roman"/>
                <w:b/>
                <w:sz w:val="20"/>
                <w:szCs w:val="20"/>
              </w:rPr>
              <w:t>2</w:t>
            </w:r>
            <w:r w:rsidRPr="0038577E">
              <w:rPr>
                <w:rFonts w:ascii="Arial Narrow" w:eastAsia="Calibri" w:hAnsi="Arial Narrow" w:cs="Times New Roman"/>
                <w:sz w:val="20"/>
                <w:szCs w:val="20"/>
              </w:rPr>
              <w:t xml:space="preserve">.- Plantear el problema: El papá de Fernando le mostró un número egipcio y le preguntó: ¿Cuál es su valor? </w:t>
            </w:r>
            <w:r w:rsidRPr="0038577E">
              <w:rPr>
                <w:rFonts w:ascii="Arial Narrow" w:eastAsia="Calibri" w:hAnsi="Arial Narrow" w:cs="Times New Roman"/>
                <w:i/>
                <w:sz w:val="20"/>
                <w:szCs w:val="20"/>
              </w:rPr>
              <w:t>(Mostrar el número egipcio)</w:t>
            </w:r>
          </w:p>
          <w:p w14:paraId="5FA313C7" w14:textId="77777777" w:rsidR="0038577E" w:rsidRPr="0038577E" w:rsidRDefault="0038577E" w:rsidP="0038577E">
            <w:pPr>
              <w:autoSpaceDE w:val="0"/>
              <w:autoSpaceDN w:val="0"/>
              <w:adjustRightInd w:val="0"/>
              <w:spacing w:after="0" w:line="240" w:lineRule="auto"/>
              <w:rPr>
                <w:rFonts w:ascii="Arial Narrow" w:eastAsia="Calibri" w:hAnsi="Arial Narrow" w:cs="MyriadPro-Cond"/>
                <w:bCs/>
                <w:sz w:val="20"/>
                <w:szCs w:val="20"/>
              </w:rPr>
            </w:pPr>
            <w:r w:rsidRPr="0038577E">
              <w:rPr>
                <w:rFonts w:ascii="Arial Narrow" w:eastAsia="Calibri" w:hAnsi="Arial Narrow" w:cs="MyriadPro-Cond"/>
                <w:bCs/>
                <w:sz w:val="20"/>
                <w:szCs w:val="20"/>
              </w:rPr>
              <w:lastRenderedPageBreak/>
              <w:t>Explicar y mostrar ejemplos del sistema de numeración egipcio y la simbología que lo compone.</w:t>
            </w:r>
          </w:p>
          <w:p w14:paraId="0E3AB42E" w14:textId="77777777" w:rsidR="0038577E" w:rsidRPr="0038577E" w:rsidRDefault="0038577E" w:rsidP="0038577E">
            <w:pPr>
              <w:autoSpaceDE w:val="0"/>
              <w:autoSpaceDN w:val="0"/>
              <w:adjustRightInd w:val="0"/>
              <w:spacing w:after="0" w:line="240" w:lineRule="auto"/>
              <w:rPr>
                <w:rFonts w:ascii="Arial Narrow" w:eastAsia="Calibri" w:hAnsi="Arial Narrow" w:cs="MyriadPro-Cond"/>
                <w:bCs/>
                <w:sz w:val="20"/>
                <w:szCs w:val="20"/>
              </w:rPr>
            </w:pPr>
            <w:r w:rsidRPr="0038577E">
              <w:rPr>
                <w:rFonts w:ascii="Arial Narrow" w:eastAsia="Calibri" w:hAnsi="Arial Narrow" w:cs="MyriadPro-Cond"/>
                <w:bCs/>
                <w:sz w:val="20"/>
                <w:szCs w:val="20"/>
              </w:rPr>
              <w:t>Pedir que identifiquen el valor de una serie de símbolos egipcios.</w:t>
            </w:r>
          </w:p>
          <w:p w14:paraId="7D1EF7FD" w14:textId="77777777" w:rsidR="0038577E" w:rsidRPr="0038577E" w:rsidRDefault="0038577E" w:rsidP="0038577E">
            <w:pPr>
              <w:tabs>
                <w:tab w:val="left" w:pos="2813"/>
              </w:tabs>
              <w:spacing w:after="0" w:line="240" w:lineRule="auto"/>
              <w:jc w:val="both"/>
              <w:rPr>
                <w:rFonts w:ascii="Arial Narrow" w:eastAsia="Calibri" w:hAnsi="Arial Narrow" w:cs="MyriadPro-Cond"/>
                <w:bCs/>
                <w:sz w:val="20"/>
                <w:szCs w:val="20"/>
              </w:rPr>
            </w:pPr>
            <w:r w:rsidRPr="0038577E">
              <w:rPr>
                <w:rFonts w:ascii="Arial Narrow" w:eastAsia="Calibri" w:hAnsi="Arial Narrow" w:cs="MyriadPro-Cond"/>
                <w:bCs/>
                <w:sz w:val="20"/>
                <w:szCs w:val="20"/>
              </w:rPr>
              <w:t>Pedir que muestren la forma en que se representan números específicos con los símbolos del sistema egipcio.</w:t>
            </w:r>
          </w:p>
          <w:p w14:paraId="281C965A" w14:textId="77777777" w:rsidR="0038577E" w:rsidRPr="0038577E" w:rsidRDefault="0038577E" w:rsidP="0038577E">
            <w:pPr>
              <w:tabs>
                <w:tab w:val="left" w:pos="2813"/>
              </w:tabs>
              <w:spacing w:after="0" w:line="240" w:lineRule="auto"/>
              <w:jc w:val="both"/>
              <w:rPr>
                <w:rFonts w:ascii="Arial Narrow" w:eastAsia="Calibri" w:hAnsi="Arial Narrow" w:cs="Times New Roman"/>
                <w:sz w:val="20"/>
                <w:szCs w:val="20"/>
              </w:rPr>
            </w:pPr>
            <w:r w:rsidRPr="0038577E">
              <w:rPr>
                <w:rFonts w:ascii="Arial Narrow" w:eastAsia="Calibri" w:hAnsi="Arial Narrow" w:cs="MyriadPro-Cond"/>
                <w:bCs/>
                <w:sz w:val="20"/>
                <w:szCs w:val="20"/>
              </w:rPr>
              <w:t>Entregar ejercicio para que lo resuelvan de manera individual donde los alumnos escribirán el valor de varios números egipcios.</w:t>
            </w:r>
          </w:p>
        </w:tc>
      </w:tr>
      <w:tr w:rsidR="0038577E" w:rsidRPr="0038577E" w14:paraId="78AEBF0E" w14:textId="77777777" w:rsidTr="0074182A">
        <w:trPr>
          <w:trHeight w:val="1040"/>
        </w:trPr>
        <w:tc>
          <w:tcPr>
            <w:tcW w:w="671" w:type="pct"/>
            <w:vMerge/>
          </w:tcPr>
          <w:p w14:paraId="5FB1DCEC" w14:textId="77777777" w:rsidR="0038577E" w:rsidRPr="0038577E" w:rsidRDefault="0038577E" w:rsidP="0038577E">
            <w:pPr>
              <w:autoSpaceDE w:val="0"/>
              <w:autoSpaceDN w:val="0"/>
              <w:adjustRightInd w:val="0"/>
              <w:spacing w:after="0" w:line="240" w:lineRule="auto"/>
              <w:rPr>
                <w:rFonts w:ascii="Arial Narrow" w:eastAsia="Calibri" w:hAnsi="Arial Narrow" w:cs="HelveticaNeue-Light"/>
                <w:sz w:val="20"/>
                <w:szCs w:val="20"/>
                <w:lang w:eastAsia="es-MX"/>
              </w:rPr>
            </w:pPr>
          </w:p>
        </w:tc>
        <w:tc>
          <w:tcPr>
            <w:tcW w:w="4329" w:type="pct"/>
          </w:tcPr>
          <w:p w14:paraId="45753927" w14:textId="77777777" w:rsidR="0038577E" w:rsidRPr="0038577E" w:rsidRDefault="0038577E" w:rsidP="0038577E">
            <w:pPr>
              <w:tabs>
                <w:tab w:val="left" w:pos="2813"/>
              </w:tabs>
              <w:spacing w:after="0" w:line="240" w:lineRule="auto"/>
              <w:jc w:val="both"/>
              <w:rPr>
                <w:rFonts w:ascii="Arial Narrow" w:eastAsia="Calibri" w:hAnsi="Arial Narrow" w:cs="Times New Roman"/>
                <w:sz w:val="20"/>
                <w:szCs w:val="20"/>
              </w:rPr>
            </w:pPr>
            <w:r w:rsidRPr="0038577E">
              <w:rPr>
                <w:rFonts w:ascii="Arial Narrow" w:eastAsia="Calibri" w:hAnsi="Arial Narrow" w:cs="HelveticaNeue-Light"/>
                <w:b/>
                <w:sz w:val="20"/>
                <w:szCs w:val="20"/>
                <w:lang w:eastAsia="es-MX"/>
              </w:rPr>
              <w:t>3</w:t>
            </w:r>
            <w:r w:rsidRPr="0038577E">
              <w:rPr>
                <w:rFonts w:ascii="Arial Narrow" w:eastAsia="Calibri" w:hAnsi="Arial Narrow" w:cs="HelveticaNeue-Light"/>
                <w:sz w:val="20"/>
                <w:szCs w:val="20"/>
                <w:lang w:eastAsia="es-MX"/>
              </w:rPr>
              <w:t xml:space="preserve">.- </w:t>
            </w:r>
            <w:r w:rsidRPr="0038577E">
              <w:rPr>
                <w:rFonts w:ascii="Arial Narrow" w:eastAsia="Calibri" w:hAnsi="Arial Narrow" w:cs="Times New Roman"/>
                <w:sz w:val="20"/>
                <w:szCs w:val="20"/>
              </w:rPr>
              <w:t>Plantear la siguiente situación: Mario y Andrés juegan a su videojuego favorito. Andrés obtuvo una puntuación de seis mil trescientos veinticuatro. Mario obtuvo una puntuación de veintitrés mil doscientos. ¿Quién obtuvo una puntuación mayor?</w:t>
            </w:r>
          </w:p>
          <w:p w14:paraId="3D1E6AD4" w14:textId="77777777" w:rsidR="0038577E" w:rsidRPr="0038577E" w:rsidRDefault="0038577E" w:rsidP="0038577E">
            <w:pPr>
              <w:autoSpaceDE w:val="0"/>
              <w:autoSpaceDN w:val="0"/>
              <w:adjustRightInd w:val="0"/>
              <w:spacing w:after="0" w:line="240" w:lineRule="auto"/>
              <w:rPr>
                <w:rFonts w:ascii="Arial Narrow" w:eastAsia="Calibri" w:hAnsi="Arial Narrow" w:cs="MyriadPro-Cond"/>
                <w:bCs/>
                <w:sz w:val="20"/>
                <w:szCs w:val="20"/>
              </w:rPr>
            </w:pPr>
            <w:r w:rsidRPr="0038577E">
              <w:rPr>
                <w:rFonts w:ascii="Arial Narrow" w:eastAsia="Calibri" w:hAnsi="Arial Narrow" w:cs="MyriadPro-Cond"/>
                <w:bCs/>
                <w:sz w:val="20"/>
                <w:szCs w:val="20"/>
              </w:rPr>
              <w:t>Preguntar: ¿Cómo se escribe el puntaje que obtuvo Andrés?</w:t>
            </w:r>
          </w:p>
          <w:p w14:paraId="52F522CD" w14:textId="77777777" w:rsidR="0038577E" w:rsidRPr="0038577E" w:rsidRDefault="0038577E" w:rsidP="0038577E">
            <w:pPr>
              <w:autoSpaceDE w:val="0"/>
              <w:autoSpaceDN w:val="0"/>
              <w:adjustRightInd w:val="0"/>
              <w:spacing w:after="0" w:line="240" w:lineRule="auto"/>
              <w:rPr>
                <w:rFonts w:ascii="Arial Narrow" w:eastAsia="Calibri" w:hAnsi="Arial Narrow" w:cs="MyriadPro-Cond"/>
                <w:bCs/>
                <w:sz w:val="20"/>
                <w:szCs w:val="20"/>
              </w:rPr>
            </w:pPr>
            <w:r w:rsidRPr="0038577E">
              <w:rPr>
                <w:rFonts w:ascii="Arial Narrow" w:eastAsia="Calibri" w:hAnsi="Arial Narrow" w:cs="MyriadPro-Cond"/>
                <w:bCs/>
                <w:sz w:val="20"/>
                <w:szCs w:val="20"/>
              </w:rPr>
              <w:t>Explicar que es fácil responder a la pregunta porque se conoce el sistema de numeración decimal.</w:t>
            </w:r>
          </w:p>
          <w:p w14:paraId="2144FFDF" w14:textId="77777777" w:rsidR="0038577E" w:rsidRPr="0038577E" w:rsidRDefault="0038577E" w:rsidP="0038577E">
            <w:pPr>
              <w:autoSpaceDE w:val="0"/>
              <w:autoSpaceDN w:val="0"/>
              <w:adjustRightInd w:val="0"/>
              <w:spacing w:after="0" w:line="240" w:lineRule="auto"/>
              <w:rPr>
                <w:rFonts w:ascii="Arial Narrow" w:eastAsia="Calibri" w:hAnsi="Arial Narrow" w:cs="MyriadPro-Cond"/>
                <w:bCs/>
                <w:sz w:val="20"/>
                <w:szCs w:val="20"/>
              </w:rPr>
            </w:pPr>
            <w:r w:rsidRPr="0038577E">
              <w:rPr>
                <w:rFonts w:ascii="Arial Narrow" w:eastAsia="Calibri" w:hAnsi="Arial Narrow" w:cs="MyriadPro-Cond"/>
                <w:bCs/>
                <w:sz w:val="20"/>
                <w:szCs w:val="20"/>
              </w:rPr>
              <w:t>Escribir el número DLXI y preguntar: ¿Cuál es este número?</w:t>
            </w:r>
          </w:p>
          <w:p w14:paraId="6F18C8FA" w14:textId="77777777" w:rsidR="0038577E" w:rsidRPr="0038577E" w:rsidRDefault="0038577E" w:rsidP="0038577E">
            <w:pPr>
              <w:tabs>
                <w:tab w:val="left" w:pos="2813"/>
              </w:tabs>
              <w:spacing w:after="0" w:line="240" w:lineRule="auto"/>
              <w:jc w:val="both"/>
              <w:rPr>
                <w:rFonts w:ascii="Arial Narrow" w:eastAsia="Calibri" w:hAnsi="Arial Narrow" w:cs="MyriadPro-Cond"/>
                <w:bCs/>
                <w:sz w:val="20"/>
                <w:szCs w:val="20"/>
              </w:rPr>
            </w:pPr>
            <w:r w:rsidRPr="0038577E">
              <w:rPr>
                <w:rFonts w:ascii="Arial Narrow" w:eastAsia="Calibri" w:hAnsi="Arial Narrow" w:cs="MyriadPro-Cond"/>
                <w:bCs/>
                <w:sz w:val="20"/>
                <w:szCs w:val="20"/>
              </w:rPr>
              <w:t>Explicar el sistema de numeración romano.</w:t>
            </w:r>
          </w:p>
          <w:p w14:paraId="24E31D27" w14:textId="77777777" w:rsidR="0038577E" w:rsidRPr="0038577E" w:rsidRDefault="0038577E" w:rsidP="0038577E">
            <w:pPr>
              <w:tabs>
                <w:tab w:val="left" w:pos="2813"/>
              </w:tabs>
              <w:spacing w:after="0" w:line="240" w:lineRule="auto"/>
              <w:jc w:val="both"/>
              <w:rPr>
                <w:rFonts w:ascii="Arial Narrow" w:eastAsia="Calibri" w:hAnsi="Arial Narrow" w:cs="MyriadPro-Cond"/>
                <w:bCs/>
                <w:sz w:val="20"/>
                <w:szCs w:val="20"/>
              </w:rPr>
            </w:pPr>
            <w:r w:rsidRPr="0038577E">
              <w:rPr>
                <w:rFonts w:ascii="Arial Narrow" w:eastAsia="Calibri" w:hAnsi="Arial Narrow" w:cs="MyriadPro-Cond"/>
                <w:bCs/>
                <w:sz w:val="20"/>
                <w:szCs w:val="20"/>
              </w:rPr>
              <w:t>Entregar ejercicio para que lo resuelvan de manera individual donde los alumnos escribirán el valor de varios números romanos.</w:t>
            </w:r>
          </w:p>
          <w:p w14:paraId="37E21E3C" w14:textId="77777777" w:rsidR="0038577E" w:rsidRPr="0038577E" w:rsidRDefault="0038577E" w:rsidP="0038577E">
            <w:pPr>
              <w:tabs>
                <w:tab w:val="left" w:pos="2813"/>
              </w:tabs>
              <w:spacing w:after="0" w:line="240" w:lineRule="auto"/>
              <w:jc w:val="both"/>
              <w:rPr>
                <w:rFonts w:ascii="Arial Narrow" w:eastAsia="Calibri" w:hAnsi="Arial Narrow" w:cs="Times New Roman"/>
                <w:sz w:val="20"/>
                <w:szCs w:val="20"/>
              </w:rPr>
            </w:pPr>
            <w:r w:rsidRPr="0038577E">
              <w:rPr>
                <w:rFonts w:ascii="Arial Narrow" w:eastAsia="Calibri" w:hAnsi="Arial Narrow" w:cs="MyriadPro-Cond"/>
                <w:bCs/>
                <w:sz w:val="20"/>
                <w:szCs w:val="20"/>
              </w:rPr>
              <w:t>Pedir que c</w:t>
            </w:r>
            <w:r w:rsidRPr="0038577E">
              <w:rPr>
                <w:rFonts w:ascii="Arial Narrow" w:eastAsia="Calibri" w:hAnsi="Arial Narrow" w:cs="MyriadPro-Cond"/>
                <w:sz w:val="20"/>
                <w:szCs w:val="20"/>
              </w:rPr>
              <w:t>omparen sus resultados y modifiquen sus respuestas si es necesario.</w:t>
            </w:r>
          </w:p>
        </w:tc>
      </w:tr>
      <w:tr w:rsidR="0038577E" w:rsidRPr="0038577E" w14:paraId="65C41B81" w14:textId="77777777" w:rsidTr="0074182A">
        <w:trPr>
          <w:trHeight w:val="159"/>
        </w:trPr>
        <w:tc>
          <w:tcPr>
            <w:tcW w:w="671" w:type="pct"/>
          </w:tcPr>
          <w:p w14:paraId="62E4856D" w14:textId="77777777" w:rsidR="0038577E" w:rsidRPr="0038577E" w:rsidRDefault="0038577E" w:rsidP="0038577E">
            <w:pPr>
              <w:autoSpaceDE w:val="0"/>
              <w:autoSpaceDN w:val="0"/>
              <w:adjustRightInd w:val="0"/>
              <w:spacing w:after="0" w:line="240" w:lineRule="auto"/>
              <w:jc w:val="right"/>
              <w:rPr>
                <w:rFonts w:ascii="Arial Narrow" w:eastAsia="Calibri" w:hAnsi="Arial Narrow" w:cs="HelveticaNeue-Light"/>
                <w:sz w:val="20"/>
                <w:szCs w:val="20"/>
                <w:lang w:eastAsia="es-MX"/>
              </w:rPr>
            </w:pPr>
            <w:r w:rsidRPr="0038577E">
              <w:rPr>
                <w:rFonts w:ascii="Arial Narrow" w:eastAsia="Calibri" w:hAnsi="Arial Narrow" w:cs="HelveticaNeue-Light"/>
                <w:sz w:val="20"/>
                <w:szCs w:val="20"/>
                <w:lang w:eastAsia="es-MX"/>
              </w:rPr>
              <w:t>CIERRE</w:t>
            </w:r>
          </w:p>
        </w:tc>
        <w:tc>
          <w:tcPr>
            <w:tcW w:w="4329" w:type="pct"/>
          </w:tcPr>
          <w:p w14:paraId="73DFA4D9" w14:textId="77777777" w:rsidR="0038577E" w:rsidRPr="0038577E" w:rsidRDefault="0038577E" w:rsidP="0038577E">
            <w:pPr>
              <w:tabs>
                <w:tab w:val="left" w:pos="2813"/>
              </w:tabs>
              <w:spacing w:after="0" w:line="240" w:lineRule="auto"/>
              <w:rPr>
                <w:rFonts w:ascii="Arial Narrow" w:eastAsia="Calibri" w:hAnsi="Arial Narrow" w:cs="Times New Roman"/>
                <w:sz w:val="20"/>
                <w:szCs w:val="20"/>
                <w:lang w:eastAsia="es-MX"/>
              </w:rPr>
            </w:pPr>
            <w:r w:rsidRPr="0038577E">
              <w:rPr>
                <w:rFonts w:ascii="Arial Narrow" w:eastAsia="Calibri" w:hAnsi="Arial Narrow" w:cs="Times New Roman"/>
                <w:b/>
                <w:sz w:val="20"/>
                <w:szCs w:val="20"/>
                <w:lang w:eastAsia="es-MX"/>
              </w:rPr>
              <w:t>4</w:t>
            </w:r>
            <w:r w:rsidRPr="0038577E">
              <w:rPr>
                <w:rFonts w:ascii="Arial Narrow" w:eastAsia="Calibri" w:hAnsi="Arial Narrow" w:cs="Times New Roman"/>
                <w:sz w:val="20"/>
                <w:szCs w:val="20"/>
                <w:lang w:eastAsia="es-MX"/>
              </w:rPr>
              <w:t xml:space="preserve">.- </w:t>
            </w:r>
            <w:r w:rsidRPr="0038577E">
              <w:rPr>
                <w:rFonts w:ascii="Arial Narrow" w:eastAsia="Calibri" w:hAnsi="Arial Narrow" w:cs="MyriadPro-Cond"/>
                <w:bCs/>
                <w:sz w:val="20"/>
                <w:szCs w:val="20"/>
              </w:rPr>
              <w:t>Entregar ejercicios para que lo resuelvan de en parejas, donde los alumnos deberán escribir las similitudes y las diferencias entre los sistemas de escritura.</w:t>
            </w:r>
          </w:p>
        </w:tc>
      </w:tr>
      <w:tr w:rsidR="0038577E" w:rsidRPr="0038577E" w14:paraId="01D21779" w14:textId="77777777" w:rsidTr="0074182A">
        <w:tc>
          <w:tcPr>
            <w:tcW w:w="5000" w:type="pct"/>
            <w:gridSpan w:val="2"/>
          </w:tcPr>
          <w:p w14:paraId="2F601BAD" w14:textId="77777777" w:rsidR="0038577E" w:rsidRPr="0038577E" w:rsidRDefault="0038577E" w:rsidP="0038577E">
            <w:pPr>
              <w:spacing w:after="0" w:line="240" w:lineRule="auto"/>
              <w:rPr>
                <w:rFonts w:ascii="Arial Narrow" w:eastAsia="Calibri" w:hAnsi="Arial Narrow" w:cs="Times New Roman"/>
                <w:i/>
                <w:sz w:val="20"/>
                <w:szCs w:val="20"/>
              </w:rPr>
            </w:pPr>
            <w:proofErr w:type="gramStart"/>
            <w:r w:rsidRPr="0038577E">
              <w:rPr>
                <w:rFonts w:ascii="Arial Narrow" w:eastAsia="Calibri" w:hAnsi="Arial Narrow" w:cs="MyriadPro-Cond"/>
                <w:b/>
                <w:sz w:val="20"/>
                <w:szCs w:val="20"/>
              </w:rPr>
              <w:t>EVALUACIÓN.-</w:t>
            </w:r>
            <w:proofErr w:type="gramEnd"/>
            <w:r w:rsidRPr="0038577E">
              <w:rPr>
                <w:rFonts w:ascii="Arial Narrow" w:eastAsia="Calibri" w:hAnsi="Arial Narrow" w:cs="Times New Roman"/>
                <w:sz w:val="20"/>
                <w:szCs w:val="20"/>
              </w:rPr>
              <w:t xml:space="preserve">   </w:t>
            </w:r>
            <w:r w:rsidRPr="0038577E">
              <w:rPr>
                <w:rFonts w:ascii="Arial Narrow" w:eastAsia="Calibri" w:hAnsi="Arial Narrow" w:cs="Times New Roman"/>
                <w:i/>
                <w:sz w:val="20"/>
                <w:szCs w:val="20"/>
              </w:rPr>
              <w:t>RECURSOS.-  Situaciones, ejercicios, problemas, preguntas.</w:t>
            </w:r>
          </w:p>
          <w:p w14:paraId="15128056"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i/>
                <w:sz w:val="20"/>
                <w:szCs w:val="20"/>
              </w:rPr>
              <w:t xml:space="preserve">                            </w:t>
            </w:r>
            <w:proofErr w:type="gramStart"/>
            <w:r w:rsidRPr="0038577E">
              <w:rPr>
                <w:rFonts w:ascii="Arial Narrow" w:eastAsia="Calibri" w:hAnsi="Arial Narrow" w:cs="Times New Roman"/>
                <w:i/>
                <w:sz w:val="20"/>
                <w:szCs w:val="20"/>
              </w:rPr>
              <w:t>CRITERIOS.-</w:t>
            </w:r>
            <w:proofErr w:type="gramEnd"/>
            <w:r w:rsidRPr="0038577E">
              <w:rPr>
                <w:rFonts w:ascii="Arial Narrow" w:eastAsia="Calibri" w:hAnsi="Arial Narrow" w:cs="Times New Roman"/>
                <w:i/>
                <w:sz w:val="20"/>
                <w:szCs w:val="20"/>
              </w:rPr>
              <w:t xml:space="preserve"> Procedimientos adecuados y resultados correctos.</w:t>
            </w:r>
          </w:p>
        </w:tc>
      </w:tr>
      <w:tr w:rsidR="0038577E" w:rsidRPr="0038577E" w14:paraId="38965E41" w14:textId="77777777" w:rsidTr="0074182A">
        <w:tc>
          <w:tcPr>
            <w:tcW w:w="5000" w:type="pct"/>
            <w:gridSpan w:val="2"/>
          </w:tcPr>
          <w:p w14:paraId="73DB2138" w14:textId="77777777" w:rsidR="0038577E" w:rsidRPr="0038577E" w:rsidRDefault="0038577E" w:rsidP="0038577E">
            <w:pPr>
              <w:spacing w:after="0" w:line="240" w:lineRule="auto"/>
              <w:rPr>
                <w:rFonts w:ascii="Arial Narrow" w:eastAsia="Calibri" w:hAnsi="Arial Narrow" w:cs="MyriadPro-Cond"/>
                <w:b/>
                <w:bCs/>
                <w:sz w:val="20"/>
                <w:szCs w:val="20"/>
              </w:rPr>
            </w:pPr>
            <w:r w:rsidRPr="0038577E">
              <w:rPr>
                <w:rFonts w:ascii="Arial Narrow" w:eastAsia="Calibri" w:hAnsi="Arial Narrow" w:cs="MyriadPro-Cond"/>
                <w:b/>
                <w:bCs/>
                <w:sz w:val="20"/>
                <w:szCs w:val="20"/>
              </w:rPr>
              <w:t xml:space="preserve">RECURSOS </w:t>
            </w:r>
            <w:proofErr w:type="gramStart"/>
            <w:r w:rsidRPr="0038577E">
              <w:rPr>
                <w:rFonts w:ascii="Arial Narrow" w:eastAsia="Calibri" w:hAnsi="Arial Narrow" w:cs="MyriadPro-Cond"/>
                <w:b/>
                <w:bCs/>
                <w:sz w:val="20"/>
                <w:szCs w:val="20"/>
              </w:rPr>
              <w:t>DIDACTICOS.-</w:t>
            </w:r>
            <w:proofErr w:type="gramEnd"/>
            <w:r w:rsidRPr="0038577E">
              <w:rPr>
                <w:rFonts w:ascii="Arial Narrow" w:eastAsia="Calibri" w:hAnsi="Arial Narrow" w:cs="MyriadPro-Cond"/>
                <w:b/>
                <w:bCs/>
                <w:sz w:val="20"/>
                <w:szCs w:val="20"/>
              </w:rPr>
              <w:t xml:space="preserve">  </w:t>
            </w:r>
            <w:r w:rsidRPr="0038577E">
              <w:rPr>
                <w:rFonts w:ascii="Arial Narrow" w:eastAsia="Calibri" w:hAnsi="Arial Narrow" w:cs="MyriadPro-Cond"/>
                <w:bCs/>
                <w:sz w:val="20"/>
                <w:szCs w:val="20"/>
              </w:rPr>
              <w:t>Ejercicios.</w:t>
            </w:r>
          </w:p>
        </w:tc>
      </w:tr>
      <w:tr w:rsidR="0038577E" w:rsidRPr="0038577E" w14:paraId="5CB7C4E7" w14:textId="77777777" w:rsidTr="0074182A">
        <w:tc>
          <w:tcPr>
            <w:tcW w:w="5000" w:type="pct"/>
            <w:gridSpan w:val="2"/>
          </w:tcPr>
          <w:p w14:paraId="7BAAA639" w14:textId="77777777" w:rsidR="0038577E" w:rsidRPr="0038577E" w:rsidRDefault="0038577E" w:rsidP="0038577E">
            <w:pPr>
              <w:spacing w:after="0" w:line="240" w:lineRule="auto"/>
              <w:rPr>
                <w:rFonts w:ascii="Arial Narrow" w:eastAsia="Calibri" w:hAnsi="Arial Narrow" w:cs="MyriadPro-Cond"/>
                <w:b/>
                <w:bCs/>
                <w:sz w:val="20"/>
                <w:szCs w:val="20"/>
              </w:rPr>
            </w:pPr>
            <w:r w:rsidRPr="0038577E">
              <w:rPr>
                <w:rFonts w:ascii="Arial Narrow" w:eastAsia="Calibri" w:hAnsi="Arial Narrow" w:cs="MyriadPro-Cond"/>
                <w:b/>
                <w:bCs/>
                <w:sz w:val="20"/>
                <w:szCs w:val="20"/>
              </w:rPr>
              <w:t xml:space="preserve">PÁGINAS DEL LIBRO SEP DEL </w:t>
            </w:r>
            <w:proofErr w:type="gramStart"/>
            <w:r w:rsidRPr="0038577E">
              <w:rPr>
                <w:rFonts w:ascii="Arial Narrow" w:eastAsia="Calibri" w:hAnsi="Arial Narrow" w:cs="MyriadPro-Cond"/>
                <w:b/>
                <w:bCs/>
                <w:sz w:val="20"/>
                <w:szCs w:val="20"/>
              </w:rPr>
              <w:t>ALUMNO.-</w:t>
            </w:r>
            <w:proofErr w:type="gramEnd"/>
            <w:r w:rsidRPr="0038577E">
              <w:rPr>
                <w:rFonts w:ascii="Arial Narrow" w:eastAsia="Calibri" w:hAnsi="Arial Narrow" w:cs="MyriadPro-Cond"/>
                <w:bCs/>
                <w:sz w:val="20"/>
                <w:szCs w:val="20"/>
              </w:rPr>
              <w:t xml:space="preserve">  110-116</w:t>
            </w:r>
          </w:p>
        </w:tc>
      </w:tr>
      <w:tr w:rsidR="0038577E" w:rsidRPr="0038577E" w14:paraId="186D1DC3" w14:textId="77777777" w:rsidTr="0074182A">
        <w:tc>
          <w:tcPr>
            <w:tcW w:w="5000" w:type="pct"/>
            <w:gridSpan w:val="2"/>
          </w:tcPr>
          <w:p w14:paraId="1109B6D9"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CB87002"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AADDA04"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A918466"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4B9118B1" w14:textId="77777777" w:rsidR="0038577E" w:rsidRPr="0038577E" w:rsidRDefault="0038577E" w:rsidP="0038577E">
            <w:pPr>
              <w:spacing w:after="0" w:line="240" w:lineRule="auto"/>
              <w:rPr>
                <w:rFonts w:ascii="Arial Narrow" w:eastAsia="Calibri" w:hAnsi="Arial Narrow" w:cs="MyriadPro-Cond"/>
                <w:b/>
                <w:bCs/>
                <w:sz w:val="18"/>
                <w:szCs w:val="18"/>
              </w:rPr>
            </w:pPr>
          </w:p>
        </w:tc>
      </w:tr>
    </w:tbl>
    <w:p w14:paraId="2D1B850D" w14:textId="77777777" w:rsidR="0038577E" w:rsidRPr="0038577E" w:rsidRDefault="0038577E" w:rsidP="0038577E">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87"/>
        <w:gridCol w:w="8990"/>
      </w:tblGrid>
      <w:tr w:rsidR="0038577E" w:rsidRPr="0038577E" w14:paraId="5DBA98C3" w14:textId="77777777" w:rsidTr="00BE26EF">
        <w:tc>
          <w:tcPr>
            <w:tcW w:w="750" w:type="pct"/>
            <w:shd w:val="clear" w:color="auto" w:fill="F2F2F2" w:themeFill="background1" w:themeFillShade="F2"/>
            <w:vAlign w:val="center"/>
          </w:tcPr>
          <w:p w14:paraId="13CC1AF1"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E26EF">
              <w:rPr>
                <w:rFonts w:ascii="Arial Narrow" w:eastAsia="Calibri" w:hAnsi="Arial Narrow" w:cs="Times New Roman"/>
                <w:b/>
                <w:i/>
                <w:color w:val="000000" w:themeColor="text1"/>
                <w:sz w:val="18"/>
                <w:szCs w:val="18"/>
              </w:rPr>
              <w:t>EJE</w:t>
            </w:r>
          </w:p>
        </w:tc>
        <w:tc>
          <w:tcPr>
            <w:tcW w:w="4250" w:type="pct"/>
            <w:shd w:val="clear" w:color="auto" w:fill="F2F2F2" w:themeFill="background1" w:themeFillShade="F2"/>
          </w:tcPr>
          <w:p w14:paraId="18325383"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E26EF">
              <w:rPr>
                <w:rFonts w:ascii="Arial Narrow" w:eastAsia="Calibri" w:hAnsi="Arial Narrow" w:cs="Times New Roman"/>
                <w:b/>
                <w:i/>
                <w:color w:val="000000" w:themeColor="text1"/>
                <w:sz w:val="18"/>
                <w:szCs w:val="18"/>
              </w:rPr>
              <w:t>Sentido Numérico y pensamiento algebraico</w:t>
            </w:r>
          </w:p>
        </w:tc>
      </w:tr>
      <w:tr w:rsidR="0038577E" w:rsidRPr="0038577E" w14:paraId="27C59F8E" w14:textId="77777777" w:rsidTr="00BE26EF">
        <w:tc>
          <w:tcPr>
            <w:tcW w:w="750" w:type="pct"/>
            <w:shd w:val="clear" w:color="auto" w:fill="F2F2F2" w:themeFill="background1" w:themeFillShade="F2"/>
            <w:vAlign w:val="center"/>
          </w:tcPr>
          <w:p w14:paraId="5A835851"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E26EF">
              <w:rPr>
                <w:rFonts w:ascii="Arial Narrow" w:eastAsia="Calibri" w:hAnsi="Arial Narrow" w:cs="Times New Roman"/>
                <w:b/>
                <w:i/>
                <w:color w:val="000000" w:themeColor="text1"/>
                <w:sz w:val="18"/>
                <w:szCs w:val="18"/>
              </w:rPr>
              <w:t>APRENDIZAJES ESPERADOS</w:t>
            </w:r>
          </w:p>
        </w:tc>
        <w:tc>
          <w:tcPr>
            <w:tcW w:w="4250" w:type="pct"/>
            <w:shd w:val="clear" w:color="auto" w:fill="F2F2F2" w:themeFill="background1" w:themeFillShade="F2"/>
            <w:vAlign w:val="center"/>
          </w:tcPr>
          <w:p w14:paraId="7BDFEF58"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Resuelve problemas que implican sumar o restar números fraccionarios con igual o distinto denominador.</w:t>
            </w:r>
          </w:p>
          <w:p w14:paraId="58EDED97"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Identifica problemas que se pueden resolver con una división y utiliza el algoritmo convencional en los casos en que sea necesario.</w:t>
            </w:r>
          </w:p>
          <w:p w14:paraId="3AC0A5FA"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Describe rutas y ubica lugares utilizando sistemas de referencia convencionales que aparecen en planos o mapas.</w:t>
            </w:r>
          </w:p>
          <w:p w14:paraId="0BAC45C9"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Resuelve problemas que implican conversiones entre unidades de medida de longitud, capacidad, peso y tiempo.</w:t>
            </w:r>
          </w:p>
          <w:p w14:paraId="6AFDDAF3"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Resuelve problemas que implican leer o representar información en gráficas de barras.</w:t>
            </w:r>
          </w:p>
        </w:tc>
      </w:tr>
      <w:tr w:rsidR="0038577E" w:rsidRPr="0038577E" w14:paraId="7F410A3E" w14:textId="77777777" w:rsidTr="00BE26EF">
        <w:tc>
          <w:tcPr>
            <w:tcW w:w="750" w:type="pct"/>
            <w:shd w:val="clear" w:color="auto" w:fill="F2F2F2" w:themeFill="background1" w:themeFillShade="F2"/>
            <w:vAlign w:val="center"/>
          </w:tcPr>
          <w:p w14:paraId="6386C70D"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Times New Roman"/>
                <w:b/>
                <w:i/>
                <w:color w:val="000000" w:themeColor="text1"/>
                <w:sz w:val="18"/>
                <w:szCs w:val="18"/>
              </w:rPr>
              <w:t>CONTENIDO DISCIPLINAR</w:t>
            </w:r>
          </w:p>
        </w:tc>
        <w:tc>
          <w:tcPr>
            <w:tcW w:w="4250" w:type="pct"/>
            <w:shd w:val="clear" w:color="auto" w:fill="F2F2F2" w:themeFill="background1" w:themeFillShade="F2"/>
            <w:vAlign w:val="center"/>
          </w:tcPr>
          <w:p w14:paraId="448F2DF7" w14:textId="77777777" w:rsidR="0038577E" w:rsidRPr="00BE26EF" w:rsidRDefault="0038577E" w:rsidP="0038577E">
            <w:pPr>
              <w:autoSpaceDE w:val="0"/>
              <w:autoSpaceDN w:val="0"/>
              <w:adjustRightInd w:val="0"/>
              <w:spacing w:after="0" w:line="240" w:lineRule="auto"/>
              <w:rPr>
                <w:rFonts w:ascii="Arial Narrow" w:eastAsia="Calibri" w:hAnsi="Arial Narrow" w:cs="TrebuchetMS-SC700"/>
                <w:b/>
                <w:color w:val="000000" w:themeColor="text1"/>
                <w:sz w:val="18"/>
                <w:szCs w:val="18"/>
                <w:lang w:val="es-ES"/>
              </w:rPr>
            </w:pPr>
            <w:r w:rsidRPr="00BE26EF">
              <w:rPr>
                <w:rFonts w:ascii="Arial Narrow" w:eastAsia="Calibri" w:hAnsi="Arial Narrow" w:cs="TrebuchetMS-SC700"/>
                <w:b/>
                <w:color w:val="000000" w:themeColor="text1"/>
                <w:sz w:val="18"/>
                <w:szCs w:val="18"/>
                <w:lang w:val="es-ES"/>
              </w:rPr>
              <w:t>Números y sistemas de numeración</w:t>
            </w:r>
          </w:p>
          <w:p w14:paraId="43E33A51"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val="es-ES"/>
              </w:rPr>
            </w:pPr>
            <w:r w:rsidRPr="00BE26EF">
              <w:rPr>
                <w:rFonts w:ascii="Arial Narrow" w:eastAsia="Calibri" w:hAnsi="Arial Narrow" w:cs="Times New Roman"/>
                <w:color w:val="000000" w:themeColor="text1"/>
                <w:sz w:val="18"/>
                <w:szCs w:val="18"/>
              </w:rPr>
              <w:t>Identificación de la regularidad en sucesiones con números (incluyendo números fraccionarios) que tengan progresión aritmética, para encontrar términos faltantes o continuar la sucesión.</w:t>
            </w:r>
          </w:p>
        </w:tc>
      </w:tr>
      <w:tr w:rsidR="0038577E" w:rsidRPr="0038577E" w14:paraId="16D43E53" w14:textId="77777777" w:rsidTr="00BE26EF">
        <w:tc>
          <w:tcPr>
            <w:tcW w:w="750" w:type="pct"/>
            <w:shd w:val="clear" w:color="auto" w:fill="F2F2F2" w:themeFill="background1" w:themeFillShade="F2"/>
            <w:vAlign w:val="center"/>
          </w:tcPr>
          <w:p w14:paraId="7D32DE09"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Times New Roman"/>
                <w:b/>
                <w:i/>
                <w:color w:val="000000" w:themeColor="text1"/>
                <w:sz w:val="18"/>
                <w:szCs w:val="18"/>
              </w:rPr>
              <w:t>ESTÁNDARES QUE SE FAVORECEN</w:t>
            </w:r>
          </w:p>
        </w:tc>
        <w:tc>
          <w:tcPr>
            <w:tcW w:w="4250" w:type="pct"/>
            <w:shd w:val="clear" w:color="auto" w:fill="F2F2F2" w:themeFill="background1" w:themeFillShade="F2"/>
            <w:vAlign w:val="center"/>
          </w:tcPr>
          <w:p w14:paraId="237D06AB" w14:textId="77777777" w:rsidR="0038577E" w:rsidRPr="00BE26EF" w:rsidRDefault="0038577E" w:rsidP="0038577E">
            <w:pPr>
              <w:spacing w:after="0" w:line="240" w:lineRule="auto"/>
              <w:rPr>
                <w:rFonts w:ascii="Arial Narrow" w:eastAsia="Calibri" w:hAnsi="Arial Narrow" w:cs="HelveticaNeue"/>
                <w:color w:val="000000" w:themeColor="text1"/>
                <w:sz w:val="18"/>
                <w:szCs w:val="18"/>
                <w:lang w:val="es-ES" w:eastAsia="es-ES"/>
              </w:rPr>
            </w:pPr>
            <w:r w:rsidRPr="00BE26EF">
              <w:rPr>
                <w:rFonts w:ascii="Arial Narrow" w:eastAsia="Calibri" w:hAnsi="Arial Narrow" w:cs="HelveticaNeue"/>
                <w:color w:val="000000" w:themeColor="text1"/>
                <w:sz w:val="18"/>
                <w:szCs w:val="18"/>
                <w:lang w:val="es-ES" w:eastAsia="es-ES"/>
              </w:rPr>
              <w:t>1.1.1. Lee, escribe y compara números naturales, fraccionarios y decimales.</w:t>
            </w:r>
          </w:p>
          <w:p w14:paraId="0E758A4B" w14:textId="77777777" w:rsidR="0038577E" w:rsidRPr="00BE26EF" w:rsidRDefault="0038577E" w:rsidP="0038577E">
            <w:pPr>
              <w:spacing w:after="0" w:line="240" w:lineRule="auto"/>
              <w:rPr>
                <w:rFonts w:ascii="Arial Narrow" w:eastAsia="Calibri" w:hAnsi="Arial Narrow" w:cs="HelveticaNeue"/>
                <w:color w:val="000000" w:themeColor="text1"/>
                <w:sz w:val="18"/>
                <w:szCs w:val="18"/>
                <w:lang w:val="es-ES" w:eastAsia="es-ES"/>
              </w:rPr>
            </w:pPr>
            <w:r w:rsidRPr="00BE26EF">
              <w:rPr>
                <w:rFonts w:ascii="Arial Narrow" w:eastAsia="Calibri" w:hAnsi="Arial Narrow" w:cs="HelveticaNeue"/>
                <w:color w:val="000000" w:themeColor="text1"/>
                <w:sz w:val="18"/>
                <w:szCs w:val="18"/>
                <w:lang w:val="es-ES" w:eastAsia="es-ES"/>
              </w:rPr>
              <w:t>1.2.1. Resuelve problemas aditivos con números fraccionarios o decimales, empleando los algoritmos convencionales.</w:t>
            </w:r>
          </w:p>
          <w:p w14:paraId="4E470D40"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
                <w:color w:val="000000" w:themeColor="text1"/>
                <w:sz w:val="18"/>
                <w:szCs w:val="18"/>
                <w:lang w:val="es-ES" w:eastAsia="es-ES"/>
              </w:rPr>
              <w:t>4.1. Desarrolla un concepto positivo de sí mismo como usuario de las matemáticas, el gusto y la inclinación por comprender y utilizar la notación, el vocabulario y los procesos matemáticos.</w:t>
            </w:r>
          </w:p>
        </w:tc>
      </w:tr>
      <w:tr w:rsidR="0038577E" w:rsidRPr="0038577E" w14:paraId="147D121B" w14:textId="77777777" w:rsidTr="00BE26EF">
        <w:tc>
          <w:tcPr>
            <w:tcW w:w="750" w:type="pct"/>
            <w:shd w:val="clear" w:color="auto" w:fill="F2F2F2" w:themeFill="background1" w:themeFillShade="F2"/>
            <w:vAlign w:val="center"/>
          </w:tcPr>
          <w:p w14:paraId="6767A31B"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b/>
                <w:i/>
                <w:color w:val="000000" w:themeColor="text1"/>
                <w:sz w:val="18"/>
                <w:szCs w:val="18"/>
              </w:rPr>
            </w:pPr>
            <w:r w:rsidRPr="00BE26EF">
              <w:rPr>
                <w:rFonts w:ascii="Arial Narrow" w:eastAsia="Calibri" w:hAnsi="Arial Narrow" w:cs="Times New Roman"/>
                <w:b/>
                <w:i/>
                <w:color w:val="000000" w:themeColor="text1"/>
                <w:sz w:val="18"/>
                <w:szCs w:val="18"/>
              </w:rPr>
              <w:t>COMPETENCIAS MATEMÁTICAS</w:t>
            </w:r>
          </w:p>
        </w:tc>
        <w:tc>
          <w:tcPr>
            <w:tcW w:w="4250" w:type="pct"/>
            <w:shd w:val="clear" w:color="auto" w:fill="F2F2F2" w:themeFill="background1" w:themeFillShade="F2"/>
            <w:vAlign w:val="center"/>
          </w:tcPr>
          <w:p w14:paraId="0DE9426A" w14:textId="77777777" w:rsidR="0038577E" w:rsidRPr="00BE26EF" w:rsidRDefault="0038577E" w:rsidP="0038577E">
            <w:pPr>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xml:space="preserve">- Resolver problemas de manera autónoma. </w:t>
            </w:r>
            <w:r w:rsidRPr="00BE26EF">
              <w:rPr>
                <w:rFonts w:ascii="Arial Narrow" w:eastAsia="Calibri" w:hAnsi="Arial Narrow" w:cs="Times New Roman"/>
                <w:color w:val="000000" w:themeColor="text1"/>
                <w:sz w:val="18"/>
                <w:szCs w:val="18"/>
              </w:rPr>
              <w:tab/>
            </w:r>
            <w:r w:rsidRPr="00BE26EF">
              <w:rPr>
                <w:rFonts w:ascii="Arial Narrow" w:eastAsia="Calibri" w:hAnsi="Arial Narrow" w:cs="Times New Roman"/>
                <w:color w:val="000000" w:themeColor="text1"/>
                <w:sz w:val="18"/>
                <w:szCs w:val="18"/>
              </w:rPr>
              <w:tab/>
              <w:t>- Validar procedimientos y resultados.</w:t>
            </w:r>
          </w:p>
          <w:p w14:paraId="48A59CCC" w14:textId="77777777" w:rsidR="0038577E" w:rsidRPr="00BE26EF" w:rsidRDefault="0038577E" w:rsidP="0038577E">
            <w:pPr>
              <w:spacing w:after="0" w:line="240" w:lineRule="auto"/>
              <w:rPr>
                <w:rFonts w:ascii="Arial Narrow" w:eastAsia="Calibri" w:hAnsi="Arial Narrow" w:cs="Times New Roman"/>
                <w:color w:val="000000" w:themeColor="text1"/>
                <w:sz w:val="18"/>
                <w:szCs w:val="18"/>
              </w:rPr>
            </w:pPr>
            <w:r w:rsidRPr="00BE26EF">
              <w:rPr>
                <w:rFonts w:ascii="Arial Narrow" w:eastAsia="Calibri" w:hAnsi="Arial Narrow" w:cs="Times New Roman"/>
                <w:color w:val="000000" w:themeColor="text1"/>
                <w:sz w:val="18"/>
                <w:szCs w:val="18"/>
              </w:rPr>
              <w:t xml:space="preserve">- Comunicar información matemática. </w:t>
            </w:r>
            <w:r w:rsidRPr="00BE26EF">
              <w:rPr>
                <w:rFonts w:ascii="Arial Narrow" w:eastAsia="Calibri" w:hAnsi="Arial Narrow" w:cs="Times New Roman"/>
                <w:color w:val="000000" w:themeColor="text1"/>
                <w:sz w:val="18"/>
                <w:szCs w:val="18"/>
              </w:rPr>
              <w:tab/>
            </w:r>
            <w:r w:rsidRPr="00BE26EF">
              <w:rPr>
                <w:rFonts w:ascii="Arial Narrow" w:eastAsia="Calibri" w:hAnsi="Arial Narrow" w:cs="Times New Roman"/>
                <w:color w:val="000000" w:themeColor="text1"/>
                <w:sz w:val="18"/>
                <w:szCs w:val="18"/>
              </w:rPr>
              <w:tab/>
            </w:r>
            <w:r w:rsidRPr="00BE26EF">
              <w:rPr>
                <w:rFonts w:ascii="Arial Narrow" w:eastAsia="Calibri" w:hAnsi="Arial Narrow" w:cs="Times New Roman"/>
                <w:color w:val="000000" w:themeColor="text1"/>
                <w:sz w:val="18"/>
                <w:szCs w:val="18"/>
              </w:rPr>
              <w:tab/>
              <w:t>- Manejar técnicas eficientemente.</w:t>
            </w:r>
          </w:p>
        </w:tc>
      </w:tr>
    </w:tbl>
    <w:p w14:paraId="1D2C610A" w14:textId="77777777" w:rsidR="0038577E" w:rsidRPr="0038577E" w:rsidRDefault="0038577E" w:rsidP="0038577E">
      <w:pPr>
        <w:autoSpaceDE w:val="0"/>
        <w:autoSpaceDN w:val="0"/>
        <w:adjustRightInd w:val="0"/>
        <w:spacing w:after="0" w:line="240" w:lineRule="auto"/>
        <w:rPr>
          <w:rFonts w:ascii="Arial Narrow" w:eastAsia="Calibri" w:hAnsi="Arial Narrow" w:cs="HelveticaNeue-Light"/>
          <w:sz w:val="20"/>
          <w:szCs w:val="20"/>
          <w:lang w:eastAsia="es-MX"/>
        </w:rPr>
      </w:pPr>
    </w:p>
    <w:tbl>
      <w:tblPr>
        <w:tblW w:w="4917"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1"/>
        <w:gridCol w:w="9166"/>
      </w:tblGrid>
      <w:tr w:rsidR="0038577E" w:rsidRPr="0038577E" w14:paraId="175D1B89" w14:textId="77777777" w:rsidTr="00BE26EF">
        <w:tc>
          <w:tcPr>
            <w:tcW w:w="5000" w:type="pct"/>
            <w:gridSpan w:val="2"/>
            <w:shd w:val="clear" w:color="auto" w:fill="F2F2F2" w:themeFill="background1" w:themeFillShade="F2"/>
            <w:vAlign w:val="center"/>
          </w:tcPr>
          <w:p w14:paraId="4A937E32" w14:textId="77777777" w:rsidR="0038577E" w:rsidRPr="00BE26EF" w:rsidRDefault="0038577E" w:rsidP="0038577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E26EF">
              <w:rPr>
                <w:rFonts w:ascii="Arial Narrow" w:eastAsia="Calibri" w:hAnsi="Arial Narrow" w:cs="HelveticaNeue-Light"/>
                <w:b/>
                <w:color w:val="000000" w:themeColor="text1"/>
                <w:sz w:val="20"/>
                <w:szCs w:val="20"/>
                <w:lang w:eastAsia="es-MX"/>
              </w:rPr>
              <w:t>SECUENCIA DIDÁCTICA</w:t>
            </w:r>
          </w:p>
        </w:tc>
      </w:tr>
      <w:tr w:rsidR="0038577E" w:rsidRPr="0038577E" w14:paraId="646C42ED" w14:textId="77777777" w:rsidTr="00BE26EF">
        <w:tc>
          <w:tcPr>
            <w:tcW w:w="667" w:type="pct"/>
            <w:shd w:val="clear" w:color="auto" w:fill="F2F2F2" w:themeFill="background1" w:themeFillShade="F2"/>
            <w:vAlign w:val="center"/>
          </w:tcPr>
          <w:p w14:paraId="69F6024D" w14:textId="77777777" w:rsidR="0038577E" w:rsidRPr="00BE26EF" w:rsidRDefault="0038577E" w:rsidP="0038577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E26EF">
              <w:rPr>
                <w:rFonts w:ascii="Arial Narrow" w:eastAsia="Calibri" w:hAnsi="Arial Narrow" w:cs="HelveticaNeue-Light"/>
                <w:b/>
                <w:color w:val="000000" w:themeColor="text1"/>
                <w:sz w:val="20"/>
                <w:szCs w:val="20"/>
                <w:lang w:eastAsia="es-MX"/>
              </w:rPr>
              <w:t>MOMENTO</w:t>
            </w:r>
          </w:p>
        </w:tc>
        <w:tc>
          <w:tcPr>
            <w:tcW w:w="4333" w:type="pct"/>
            <w:shd w:val="clear" w:color="auto" w:fill="F2F2F2" w:themeFill="background1" w:themeFillShade="F2"/>
            <w:vAlign w:val="center"/>
          </w:tcPr>
          <w:p w14:paraId="1DC33245" w14:textId="77777777" w:rsidR="0038577E" w:rsidRPr="00BE26EF" w:rsidRDefault="0038577E" w:rsidP="0038577E">
            <w:pPr>
              <w:autoSpaceDE w:val="0"/>
              <w:autoSpaceDN w:val="0"/>
              <w:adjustRightInd w:val="0"/>
              <w:spacing w:after="0" w:line="240" w:lineRule="auto"/>
              <w:jc w:val="center"/>
              <w:rPr>
                <w:rFonts w:ascii="Arial Narrow" w:eastAsia="Calibri" w:hAnsi="Arial Narrow" w:cs="HelveticaNeue-Light"/>
                <w:b/>
                <w:color w:val="000000" w:themeColor="text1"/>
                <w:sz w:val="20"/>
                <w:szCs w:val="20"/>
                <w:lang w:eastAsia="es-MX"/>
              </w:rPr>
            </w:pPr>
            <w:r w:rsidRPr="00BE26EF">
              <w:rPr>
                <w:rFonts w:ascii="Arial Narrow" w:eastAsia="Calibri" w:hAnsi="Arial Narrow" w:cs="HelveticaNeue-Light"/>
                <w:b/>
                <w:color w:val="000000" w:themeColor="text1"/>
                <w:sz w:val="20"/>
                <w:szCs w:val="20"/>
                <w:lang w:eastAsia="es-MX"/>
              </w:rPr>
              <w:t>SESIÓN Y ACTIVIDADES</w:t>
            </w:r>
          </w:p>
        </w:tc>
      </w:tr>
      <w:tr w:rsidR="0038577E" w:rsidRPr="0038577E" w14:paraId="7D50A806" w14:textId="77777777" w:rsidTr="0074182A">
        <w:tc>
          <w:tcPr>
            <w:tcW w:w="667" w:type="pct"/>
          </w:tcPr>
          <w:p w14:paraId="28507157" w14:textId="77777777" w:rsidR="0038577E" w:rsidRPr="0038577E" w:rsidRDefault="0038577E" w:rsidP="0038577E">
            <w:pPr>
              <w:autoSpaceDE w:val="0"/>
              <w:autoSpaceDN w:val="0"/>
              <w:adjustRightInd w:val="0"/>
              <w:spacing w:after="0" w:line="240" w:lineRule="auto"/>
              <w:jc w:val="right"/>
              <w:rPr>
                <w:rFonts w:ascii="Arial Narrow" w:eastAsia="Calibri" w:hAnsi="Arial Narrow" w:cs="HelveticaNeue-Light"/>
                <w:sz w:val="20"/>
                <w:szCs w:val="20"/>
                <w:lang w:eastAsia="es-MX"/>
              </w:rPr>
            </w:pPr>
            <w:r w:rsidRPr="0038577E">
              <w:rPr>
                <w:rFonts w:ascii="Arial Narrow" w:eastAsia="Calibri" w:hAnsi="Arial Narrow" w:cs="HelveticaNeue-Light"/>
                <w:sz w:val="20"/>
                <w:szCs w:val="20"/>
                <w:lang w:eastAsia="es-MX"/>
              </w:rPr>
              <w:t>INICIO</w:t>
            </w:r>
          </w:p>
        </w:tc>
        <w:tc>
          <w:tcPr>
            <w:tcW w:w="4333" w:type="pct"/>
          </w:tcPr>
          <w:p w14:paraId="3118D805"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HelveticaNeue-Light"/>
                <w:b/>
                <w:sz w:val="20"/>
                <w:szCs w:val="20"/>
                <w:lang w:eastAsia="es-MX"/>
              </w:rPr>
              <w:t>5</w:t>
            </w:r>
            <w:r w:rsidRPr="0038577E">
              <w:rPr>
                <w:rFonts w:ascii="Arial Narrow" w:eastAsia="Calibri" w:hAnsi="Arial Narrow" w:cs="Times New Roman"/>
                <w:sz w:val="20"/>
                <w:szCs w:val="20"/>
              </w:rPr>
              <w:t>.- Entregar ejercicios en los que deberán completar series, de enteros, decimales y fracciones.</w:t>
            </w:r>
          </w:p>
          <w:p w14:paraId="21240140" w14:textId="77777777" w:rsidR="0038577E" w:rsidRPr="0038577E" w:rsidRDefault="0038577E" w:rsidP="0038577E">
            <w:pPr>
              <w:tabs>
                <w:tab w:val="left" w:pos="2813"/>
              </w:tabs>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Invitar a que comparen con el resto del grupo que los resultados obtenidos sean correctos.</w:t>
            </w:r>
          </w:p>
        </w:tc>
      </w:tr>
      <w:tr w:rsidR="0038577E" w:rsidRPr="0038577E" w14:paraId="4F4ED2C9" w14:textId="77777777" w:rsidTr="0074182A">
        <w:tc>
          <w:tcPr>
            <w:tcW w:w="5000" w:type="pct"/>
            <w:gridSpan w:val="2"/>
          </w:tcPr>
          <w:p w14:paraId="1A4ADBBA" w14:textId="77777777" w:rsidR="0038577E" w:rsidRPr="0038577E" w:rsidRDefault="0038577E" w:rsidP="0038577E">
            <w:pPr>
              <w:spacing w:after="0" w:line="240" w:lineRule="auto"/>
              <w:rPr>
                <w:rFonts w:ascii="Arial Narrow" w:eastAsia="Calibri" w:hAnsi="Arial Narrow" w:cs="Times New Roman"/>
                <w:i/>
                <w:sz w:val="20"/>
                <w:szCs w:val="20"/>
              </w:rPr>
            </w:pPr>
            <w:proofErr w:type="gramStart"/>
            <w:r w:rsidRPr="0038577E">
              <w:rPr>
                <w:rFonts w:ascii="Arial Narrow" w:eastAsia="Calibri" w:hAnsi="Arial Narrow" w:cs="MyriadPro-Cond"/>
                <w:b/>
                <w:sz w:val="20"/>
                <w:szCs w:val="20"/>
              </w:rPr>
              <w:t>EVALUACIÓN.-</w:t>
            </w:r>
            <w:proofErr w:type="gramEnd"/>
            <w:r w:rsidRPr="0038577E">
              <w:rPr>
                <w:rFonts w:ascii="Arial Narrow" w:eastAsia="Calibri" w:hAnsi="Arial Narrow" w:cs="Times New Roman"/>
                <w:sz w:val="20"/>
                <w:szCs w:val="20"/>
              </w:rPr>
              <w:t xml:space="preserve">   </w:t>
            </w:r>
            <w:r w:rsidRPr="0038577E">
              <w:rPr>
                <w:rFonts w:ascii="Arial Narrow" w:eastAsia="Calibri" w:hAnsi="Arial Narrow" w:cs="Times New Roman"/>
                <w:i/>
                <w:sz w:val="20"/>
                <w:szCs w:val="20"/>
              </w:rPr>
              <w:t xml:space="preserve">RECURSOS.-  Situaciones, ejercicios, problemas, preguntas y operaciones.  </w:t>
            </w:r>
          </w:p>
          <w:p w14:paraId="44DC37A0"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i/>
                <w:sz w:val="20"/>
                <w:szCs w:val="20"/>
              </w:rPr>
              <w:t xml:space="preserve">                            </w:t>
            </w:r>
            <w:proofErr w:type="gramStart"/>
            <w:r w:rsidRPr="0038577E">
              <w:rPr>
                <w:rFonts w:ascii="Arial Narrow" w:eastAsia="Calibri" w:hAnsi="Arial Narrow" w:cs="Times New Roman"/>
                <w:i/>
                <w:sz w:val="20"/>
                <w:szCs w:val="20"/>
              </w:rPr>
              <w:t>CRITERIOS.-</w:t>
            </w:r>
            <w:proofErr w:type="gramEnd"/>
            <w:r w:rsidRPr="0038577E">
              <w:rPr>
                <w:rFonts w:ascii="Arial Narrow" w:eastAsia="Calibri" w:hAnsi="Arial Narrow" w:cs="Times New Roman"/>
                <w:i/>
                <w:sz w:val="20"/>
                <w:szCs w:val="20"/>
              </w:rPr>
              <w:t xml:space="preserve"> Procedimientos adecuados y resultados correctos.</w:t>
            </w:r>
          </w:p>
        </w:tc>
      </w:tr>
      <w:tr w:rsidR="0038577E" w:rsidRPr="0038577E" w14:paraId="7ED1803A" w14:textId="77777777" w:rsidTr="0074182A">
        <w:tc>
          <w:tcPr>
            <w:tcW w:w="5000" w:type="pct"/>
            <w:gridSpan w:val="2"/>
          </w:tcPr>
          <w:p w14:paraId="1DF944CF" w14:textId="77777777" w:rsidR="0038577E" w:rsidRPr="0038577E" w:rsidRDefault="0038577E" w:rsidP="0038577E">
            <w:pPr>
              <w:spacing w:after="0" w:line="240" w:lineRule="auto"/>
              <w:rPr>
                <w:rFonts w:ascii="Arial Narrow" w:eastAsia="Calibri" w:hAnsi="Arial Narrow" w:cs="MyriadPro-Cond"/>
                <w:b/>
                <w:bCs/>
                <w:sz w:val="20"/>
                <w:szCs w:val="20"/>
              </w:rPr>
            </w:pPr>
            <w:r w:rsidRPr="0038577E">
              <w:rPr>
                <w:rFonts w:ascii="Arial Narrow" w:eastAsia="Calibri" w:hAnsi="Arial Narrow" w:cs="MyriadPro-Cond"/>
                <w:b/>
                <w:bCs/>
                <w:sz w:val="20"/>
                <w:szCs w:val="20"/>
              </w:rPr>
              <w:t xml:space="preserve">RECURSOS </w:t>
            </w:r>
            <w:proofErr w:type="gramStart"/>
            <w:r w:rsidRPr="0038577E">
              <w:rPr>
                <w:rFonts w:ascii="Arial Narrow" w:eastAsia="Calibri" w:hAnsi="Arial Narrow" w:cs="MyriadPro-Cond"/>
                <w:b/>
                <w:bCs/>
                <w:sz w:val="20"/>
                <w:szCs w:val="20"/>
              </w:rPr>
              <w:t>DIDACTICOS.-</w:t>
            </w:r>
            <w:proofErr w:type="gramEnd"/>
            <w:r w:rsidRPr="0038577E">
              <w:rPr>
                <w:rFonts w:ascii="Arial Narrow" w:eastAsia="Calibri" w:hAnsi="Arial Narrow" w:cs="MyriadPro-Cond"/>
                <w:b/>
                <w:bCs/>
                <w:sz w:val="20"/>
                <w:szCs w:val="20"/>
              </w:rPr>
              <w:t xml:space="preserve">  </w:t>
            </w:r>
            <w:r w:rsidRPr="0038577E">
              <w:rPr>
                <w:rFonts w:ascii="Arial Narrow" w:eastAsia="Calibri" w:hAnsi="Arial Narrow" w:cs="MyriadPro-Cond"/>
                <w:bCs/>
                <w:sz w:val="20"/>
                <w:szCs w:val="20"/>
              </w:rPr>
              <w:t>Ejercicios.</w:t>
            </w:r>
          </w:p>
        </w:tc>
      </w:tr>
      <w:tr w:rsidR="0038577E" w:rsidRPr="0038577E" w14:paraId="695B8F3E" w14:textId="77777777" w:rsidTr="0074182A">
        <w:tc>
          <w:tcPr>
            <w:tcW w:w="5000" w:type="pct"/>
            <w:gridSpan w:val="2"/>
          </w:tcPr>
          <w:p w14:paraId="463138C4" w14:textId="77777777" w:rsidR="0038577E" w:rsidRPr="0038577E" w:rsidRDefault="0038577E" w:rsidP="0038577E">
            <w:pPr>
              <w:spacing w:after="0" w:line="240" w:lineRule="auto"/>
              <w:rPr>
                <w:rFonts w:ascii="Arial Narrow" w:eastAsia="Calibri" w:hAnsi="Arial Narrow" w:cs="MyriadPro-Cond"/>
                <w:b/>
                <w:bCs/>
                <w:sz w:val="20"/>
                <w:szCs w:val="20"/>
              </w:rPr>
            </w:pPr>
            <w:r w:rsidRPr="0038577E">
              <w:rPr>
                <w:rFonts w:ascii="Arial Narrow" w:eastAsia="Calibri" w:hAnsi="Arial Narrow" w:cs="MyriadPro-Cond"/>
                <w:b/>
                <w:bCs/>
                <w:sz w:val="20"/>
                <w:szCs w:val="20"/>
              </w:rPr>
              <w:t xml:space="preserve">PÁGINAS DEL LIBRO SEP DEL </w:t>
            </w:r>
            <w:proofErr w:type="gramStart"/>
            <w:r w:rsidRPr="0038577E">
              <w:rPr>
                <w:rFonts w:ascii="Arial Narrow" w:eastAsia="Calibri" w:hAnsi="Arial Narrow" w:cs="MyriadPro-Cond"/>
                <w:b/>
                <w:bCs/>
                <w:sz w:val="20"/>
                <w:szCs w:val="20"/>
              </w:rPr>
              <w:t>ALUMNO.-</w:t>
            </w:r>
            <w:proofErr w:type="gramEnd"/>
            <w:r w:rsidRPr="0038577E">
              <w:rPr>
                <w:rFonts w:ascii="Arial Narrow" w:eastAsia="Calibri" w:hAnsi="Arial Narrow" w:cs="MyriadPro-Cond"/>
                <w:bCs/>
                <w:sz w:val="20"/>
                <w:szCs w:val="20"/>
              </w:rPr>
              <w:t xml:space="preserve"> 117-118</w:t>
            </w:r>
          </w:p>
        </w:tc>
      </w:tr>
      <w:tr w:rsidR="0038577E" w:rsidRPr="0038577E" w14:paraId="0B3FD4B2" w14:textId="77777777" w:rsidTr="0074182A">
        <w:tc>
          <w:tcPr>
            <w:tcW w:w="5000" w:type="pct"/>
            <w:gridSpan w:val="2"/>
          </w:tcPr>
          <w:p w14:paraId="789327C5"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069A023"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F312406" w14:textId="77777777" w:rsidR="0038577E" w:rsidRPr="0038577E" w:rsidRDefault="0038577E" w:rsidP="0038577E">
            <w:pPr>
              <w:spacing w:after="0" w:line="240" w:lineRule="auto"/>
              <w:rPr>
                <w:rFonts w:ascii="Arial Narrow" w:eastAsia="Calibri" w:hAnsi="Arial Narrow" w:cs="MyriadPro-Cond"/>
                <w:b/>
                <w:bCs/>
                <w:sz w:val="18"/>
                <w:szCs w:val="18"/>
              </w:rPr>
            </w:pPr>
          </w:p>
        </w:tc>
      </w:tr>
    </w:tbl>
    <w:p w14:paraId="2ACF7453" w14:textId="77777777" w:rsidR="00BE26EF" w:rsidRDefault="00BE26EF" w:rsidP="0038577E">
      <w:pPr>
        <w:spacing w:after="0" w:line="240" w:lineRule="auto"/>
        <w:jc w:val="center"/>
        <w:rPr>
          <w:rFonts w:ascii="Arial Narrow" w:eastAsia="Calibri" w:hAnsi="Arial Narrow" w:cs="Times New Roman"/>
          <w:b/>
          <w:noProof/>
          <w:sz w:val="20"/>
          <w:szCs w:val="20"/>
          <w:lang w:eastAsia="es-MX"/>
        </w:rPr>
      </w:pPr>
    </w:p>
    <w:p w14:paraId="73AE6ED0" w14:textId="77777777" w:rsidR="00BE26EF" w:rsidRDefault="00BE26EF">
      <w:pPr>
        <w:rPr>
          <w:rFonts w:ascii="Arial Narrow" w:eastAsia="Calibri" w:hAnsi="Arial Narrow" w:cs="Times New Roman"/>
          <w:b/>
          <w:noProof/>
          <w:sz w:val="20"/>
          <w:szCs w:val="20"/>
          <w:lang w:eastAsia="es-MX"/>
        </w:rPr>
      </w:pPr>
      <w:r>
        <w:rPr>
          <w:rFonts w:ascii="Arial Narrow" w:eastAsia="Calibri" w:hAnsi="Arial Narrow" w:cs="Times New Roman"/>
          <w:b/>
          <w:noProof/>
          <w:sz w:val="20"/>
          <w:szCs w:val="20"/>
          <w:lang w:eastAsia="es-MX"/>
        </w:rPr>
        <w:br w:type="page"/>
      </w:r>
    </w:p>
    <w:p w14:paraId="05DE1987" w14:textId="77777777" w:rsidR="0038577E" w:rsidRPr="0038577E" w:rsidRDefault="0038577E" w:rsidP="0038577E">
      <w:pPr>
        <w:spacing w:after="0" w:line="240" w:lineRule="auto"/>
        <w:jc w:val="center"/>
        <w:rPr>
          <w:rFonts w:ascii="Arial Narrow" w:eastAsia="Calibri" w:hAnsi="Arial Narrow" w:cs="Times New Roman"/>
          <w:b/>
          <w:noProof/>
          <w:sz w:val="20"/>
          <w:szCs w:val="20"/>
          <w:lang w:eastAsia="es-MX"/>
        </w:rPr>
      </w:pPr>
    </w:p>
    <w:p w14:paraId="3485FC2D" w14:textId="77777777" w:rsidR="0038577E" w:rsidRPr="0038577E" w:rsidRDefault="0038577E" w:rsidP="0038577E">
      <w:pPr>
        <w:spacing w:after="0" w:line="240" w:lineRule="auto"/>
        <w:jc w:val="center"/>
        <w:rPr>
          <w:rFonts w:ascii="Arial Narrow" w:eastAsia="Calibri" w:hAnsi="Arial Narrow" w:cs="Times New Roman"/>
          <w:b/>
          <w:noProof/>
          <w:sz w:val="20"/>
          <w:szCs w:val="20"/>
          <w:lang w:eastAsia="es-MX"/>
        </w:rPr>
      </w:pPr>
    </w:p>
    <w:p w14:paraId="132823AA" w14:textId="77777777" w:rsidR="0038577E" w:rsidRPr="0038577E" w:rsidRDefault="0038577E" w:rsidP="0038577E">
      <w:pPr>
        <w:spacing w:after="0" w:line="240" w:lineRule="auto"/>
        <w:jc w:val="center"/>
        <w:rPr>
          <w:rFonts w:ascii="Arial Narrow" w:eastAsia="Calibri" w:hAnsi="Arial Narrow" w:cs="Times New Roman"/>
          <w:b/>
          <w:noProof/>
          <w:sz w:val="20"/>
          <w:szCs w:val="20"/>
          <w:lang w:eastAsia="es-MX"/>
        </w:rPr>
      </w:pPr>
      <w:r w:rsidRPr="0038577E">
        <w:rPr>
          <w:rFonts w:ascii="Arial Narrow" w:eastAsia="Calibri" w:hAnsi="Arial Narrow" w:cs="Times New Roman"/>
          <w:b/>
          <w:noProof/>
          <w:sz w:val="28"/>
          <w:szCs w:val="20"/>
          <w:lang w:eastAsia="es-MX"/>
        </w:rPr>
        <w:t>Ciencias Naturales</w:t>
      </w:r>
    </w:p>
    <w:p w14:paraId="05ECF805"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500"/>
        <w:gridCol w:w="1029"/>
        <w:gridCol w:w="5271"/>
      </w:tblGrid>
      <w:tr w:rsidR="00BE26EF" w:rsidRPr="00BE26EF" w14:paraId="0EB53F1F" w14:textId="77777777" w:rsidTr="00BE26EF">
        <w:tc>
          <w:tcPr>
            <w:tcW w:w="10800" w:type="dxa"/>
            <w:gridSpan w:val="3"/>
            <w:shd w:val="clear" w:color="auto" w:fill="F2F2F2" w:themeFill="background1" w:themeFillShade="F2"/>
          </w:tcPr>
          <w:p w14:paraId="6EF38153"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¿Por qué se transforman las cosas? El movimiento de las cosas, del sonido en los materiales, de la electricidad en un circuito y de los planetas en el Sistema Solar</w:t>
            </w:r>
          </w:p>
        </w:tc>
      </w:tr>
      <w:tr w:rsidR="00BE26EF" w:rsidRPr="00BE26EF" w14:paraId="45CAB9BE" w14:textId="77777777" w:rsidTr="00BE26EF">
        <w:tc>
          <w:tcPr>
            <w:tcW w:w="4500" w:type="dxa"/>
            <w:shd w:val="clear" w:color="auto" w:fill="F2F2F2" w:themeFill="background1" w:themeFillShade="F2"/>
          </w:tcPr>
          <w:p w14:paraId="5A434660"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Aprendizajes esperados:</w:t>
            </w:r>
          </w:p>
        </w:tc>
        <w:tc>
          <w:tcPr>
            <w:tcW w:w="6300" w:type="dxa"/>
            <w:gridSpan w:val="2"/>
            <w:shd w:val="clear" w:color="auto" w:fill="F2F2F2" w:themeFill="background1" w:themeFillShade="F2"/>
          </w:tcPr>
          <w:p w14:paraId="61EFC0F7"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Contenidos:</w:t>
            </w:r>
          </w:p>
        </w:tc>
      </w:tr>
      <w:tr w:rsidR="00BE26EF" w:rsidRPr="00BE26EF" w14:paraId="471551FE" w14:textId="77777777" w:rsidTr="00BE26EF">
        <w:tc>
          <w:tcPr>
            <w:tcW w:w="4500" w:type="dxa"/>
            <w:shd w:val="clear" w:color="auto" w:fill="F2F2F2" w:themeFill="background1" w:themeFillShade="F2"/>
          </w:tcPr>
          <w:p w14:paraId="0D448B16"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Describe el movimiento de algunos objetos considerando su trayectoria, dirección y rapidez.</w:t>
            </w:r>
          </w:p>
        </w:tc>
        <w:tc>
          <w:tcPr>
            <w:tcW w:w="6300" w:type="dxa"/>
            <w:gridSpan w:val="2"/>
            <w:shd w:val="clear" w:color="auto" w:fill="F2F2F2" w:themeFill="background1" w:themeFillShade="F2"/>
          </w:tcPr>
          <w:p w14:paraId="19989566" w14:textId="77777777" w:rsidR="0038577E" w:rsidRPr="00BE26EF" w:rsidRDefault="0038577E" w:rsidP="0038577E">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E26EF">
              <w:rPr>
                <w:rFonts w:ascii="Arial Narrow" w:eastAsia="Calibri" w:hAnsi="Arial Narrow" w:cs="TrebuchetMS-SC700"/>
                <w:b/>
                <w:color w:val="000000" w:themeColor="text1"/>
                <w:sz w:val="18"/>
                <w:szCs w:val="18"/>
                <w:lang w:eastAsia="es-MX"/>
              </w:rPr>
              <w:t>¿Cómo se mueven los objetos?</w:t>
            </w:r>
          </w:p>
          <w:p w14:paraId="0DA82BB2"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Rapidez: relación entre la distancia recorrida y el tiempo empleado.</w:t>
            </w:r>
          </w:p>
          <w:p w14:paraId="07A103A4"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u w:val="single"/>
                <w:lang w:eastAsia="es-MX"/>
              </w:rPr>
            </w:pPr>
            <w:r w:rsidRPr="00BE26EF">
              <w:rPr>
                <w:rFonts w:ascii="Arial Narrow" w:eastAsia="Calibri" w:hAnsi="Arial Narrow" w:cs="HelveticaNeue-Light"/>
                <w:color w:val="000000" w:themeColor="text1"/>
                <w:sz w:val="18"/>
                <w:szCs w:val="18"/>
                <w:lang w:eastAsia="es-MX"/>
              </w:rPr>
              <w:t>- Movimiento de los objetos con base en el punto de referencia, la trayectoria y la dirección.</w:t>
            </w:r>
          </w:p>
        </w:tc>
      </w:tr>
      <w:tr w:rsidR="00BE26EF" w:rsidRPr="00BE26EF" w14:paraId="059E913B" w14:textId="77777777" w:rsidTr="00BE26EF">
        <w:tc>
          <w:tcPr>
            <w:tcW w:w="5529" w:type="dxa"/>
            <w:gridSpan w:val="2"/>
            <w:shd w:val="clear" w:color="auto" w:fill="F2F2F2" w:themeFill="background1" w:themeFillShade="F2"/>
          </w:tcPr>
          <w:p w14:paraId="17F74595"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Estándares que se favorecen:</w:t>
            </w:r>
          </w:p>
        </w:tc>
        <w:tc>
          <w:tcPr>
            <w:tcW w:w="5271" w:type="dxa"/>
            <w:shd w:val="clear" w:color="auto" w:fill="F2F2F2" w:themeFill="background1" w:themeFillShade="F2"/>
          </w:tcPr>
          <w:p w14:paraId="04352379"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 xml:space="preserve">Competencias que se favorecen: </w:t>
            </w:r>
          </w:p>
        </w:tc>
      </w:tr>
      <w:tr w:rsidR="00BE26EF" w:rsidRPr="00BE26EF" w14:paraId="19E2ED61" w14:textId="77777777" w:rsidTr="00BE26EF">
        <w:tc>
          <w:tcPr>
            <w:tcW w:w="5529" w:type="dxa"/>
            <w:gridSpan w:val="2"/>
            <w:shd w:val="clear" w:color="auto" w:fill="F2F2F2" w:themeFill="background1" w:themeFillShade="F2"/>
          </w:tcPr>
          <w:p w14:paraId="2F3647B8" w14:textId="77777777" w:rsidR="0038577E" w:rsidRPr="00BE26EF" w:rsidRDefault="0038577E" w:rsidP="0038577E">
            <w:pPr>
              <w:spacing w:after="0" w:line="240" w:lineRule="auto"/>
              <w:rPr>
                <w:rFonts w:ascii="Arial Narrow" w:eastAsia="Calibri" w:hAnsi="Arial Narrow" w:cs="TrebuchetMS"/>
                <w:b/>
                <w:color w:val="000000" w:themeColor="text1"/>
                <w:sz w:val="18"/>
                <w:szCs w:val="18"/>
              </w:rPr>
            </w:pPr>
            <w:r w:rsidRPr="00BE26EF">
              <w:rPr>
                <w:rFonts w:ascii="Arial Narrow" w:eastAsia="Calibri" w:hAnsi="Arial Narrow" w:cs="TrebuchetMS"/>
                <w:b/>
                <w:color w:val="000000" w:themeColor="text1"/>
                <w:sz w:val="18"/>
                <w:szCs w:val="18"/>
              </w:rPr>
              <w:t>1. Conocimiento científico</w:t>
            </w:r>
          </w:p>
          <w:p w14:paraId="506A3C07" w14:textId="77777777" w:rsidR="0038577E" w:rsidRPr="00BE26EF" w:rsidRDefault="0038577E" w:rsidP="0038577E">
            <w:pPr>
              <w:spacing w:after="0" w:line="240" w:lineRule="auto"/>
              <w:rPr>
                <w:rFonts w:ascii="Arial Narrow" w:eastAsia="Calibri" w:hAnsi="Arial Narrow" w:cs="TrebuchetMS"/>
                <w:color w:val="000000" w:themeColor="text1"/>
                <w:sz w:val="18"/>
                <w:szCs w:val="18"/>
              </w:rPr>
            </w:pPr>
            <w:r w:rsidRPr="00BE26EF">
              <w:rPr>
                <w:rFonts w:ascii="Arial Narrow" w:eastAsia="Calibri" w:hAnsi="Arial Narrow" w:cs="TrebuchetMS"/>
                <w:color w:val="000000" w:themeColor="text1"/>
                <w:sz w:val="18"/>
                <w:szCs w:val="18"/>
              </w:rPr>
              <w:t>1.9. Identifica algunos efectos de la interacción de objetos relacionados con la fuerza, el movimiento, la luz, el sonido, la electricidad y el calor.</w:t>
            </w:r>
          </w:p>
          <w:p w14:paraId="168DBEBF" w14:textId="77777777" w:rsidR="0038577E" w:rsidRPr="00BE26EF" w:rsidRDefault="0038577E" w:rsidP="0038577E">
            <w:pPr>
              <w:spacing w:after="0" w:line="240" w:lineRule="auto"/>
              <w:rPr>
                <w:rFonts w:ascii="Arial Narrow" w:eastAsia="Calibri" w:hAnsi="Arial Narrow" w:cs="TrebuchetMS"/>
                <w:color w:val="000000" w:themeColor="text1"/>
                <w:sz w:val="18"/>
                <w:szCs w:val="18"/>
              </w:rPr>
            </w:pPr>
            <w:r w:rsidRPr="00BE26EF">
              <w:rPr>
                <w:rFonts w:ascii="Arial Narrow" w:eastAsia="Calibri" w:hAnsi="Arial Narrow" w:cs="TrebuchetMS"/>
                <w:color w:val="000000" w:themeColor="text1"/>
                <w:sz w:val="18"/>
                <w:szCs w:val="18"/>
              </w:rPr>
              <w:t>1.10. Identifica algunas manifestaciones y transformaciones de la energía.</w:t>
            </w:r>
          </w:p>
          <w:p w14:paraId="56DB75EF" w14:textId="77777777" w:rsidR="0038577E" w:rsidRPr="00BE26EF" w:rsidRDefault="0038577E" w:rsidP="0038577E">
            <w:pPr>
              <w:spacing w:after="0" w:line="240" w:lineRule="auto"/>
              <w:rPr>
                <w:rFonts w:ascii="Arial Narrow" w:eastAsia="Calibri" w:hAnsi="Arial Narrow" w:cs="TrebuchetMS"/>
                <w:b/>
                <w:color w:val="000000" w:themeColor="text1"/>
                <w:sz w:val="18"/>
                <w:szCs w:val="18"/>
              </w:rPr>
            </w:pPr>
            <w:r w:rsidRPr="00BE26EF">
              <w:rPr>
                <w:rFonts w:ascii="Arial Narrow" w:eastAsia="Calibri" w:hAnsi="Arial Narrow" w:cs="TrebuchetMS"/>
                <w:b/>
                <w:color w:val="000000" w:themeColor="text1"/>
                <w:sz w:val="18"/>
                <w:szCs w:val="18"/>
              </w:rPr>
              <w:t xml:space="preserve">4. Actitudes asociadas a la ciencia </w:t>
            </w:r>
          </w:p>
          <w:p w14:paraId="3C4835C7" w14:textId="77777777" w:rsidR="0038577E" w:rsidRPr="00BE26EF" w:rsidRDefault="0038577E" w:rsidP="0038577E">
            <w:pPr>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rebuchetMS"/>
                <w:color w:val="000000" w:themeColor="text1"/>
                <w:sz w:val="18"/>
                <w:szCs w:val="18"/>
              </w:rPr>
              <w:t xml:space="preserve">4.1. Expresa curiosidad acerca de los fenómenos y procesos naturales en una variedad de contextos y comparte e </w:t>
            </w:r>
            <w:proofErr w:type="spellStart"/>
            <w:r w:rsidRPr="00BE26EF">
              <w:rPr>
                <w:rFonts w:ascii="Arial Narrow" w:eastAsia="Calibri" w:hAnsi="Arial Narrow" w:cs="TrebuchetMS"/>
                <w:color w:val="000000" w:themeColor="text1"/>
                <w:sz w:val="18"/>
                <w:szCs w:val="18"/>
              </w:rPr>
              <w:t>intercambia</w:t>
            </w:r>
            <w:proofErr w:type="spellEnd"/>
            <w:r w:rsidRPr="00BE26EF">
              <w:rPr>
                <w:rFonts w:ascii="Arial Narrow" w:eastAsia="Calibri" w:hAnsi="Arial Narrow" w:cs="TrebuchetMS"/>
                <w:color w:val="000000" w:themeColor="text1"/>
                <w:sz w:val="18"/>
                <w:szCs w:val="18"/>
              </w:rPr>
              <w:t xml:space="preserve"> ideas al respecto.</w:t>
            </w:r>
          </w:p>
        </w:tc>
        <w:tc>
          <w:tcPr>
            <w:tcW w:w="5271" w:type="dxa"/>
            <w:shd w:val="clear" w:color="auto" w:fill="F2F2F2" w:themeFill="background1" w:themeFillShade="F2"/>
          </w:tcPr>
          <w:p w14:paraId="3943F8F9"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Comprensión de fenómenos y procesos naturales desde la perspectiva científica.</w:t>
            </w:r>
          </w:p>
          <w:p w14:paraId="7FB32E96"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Toma de decisiones informadas para el cuidado del ambiente y la promoción de la salud orientadas a la cultura de la prevención.</w:t>
            </w:r>
          </w:p>
          <w:p w14:paraId="180F314C"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Comprensión de los alcances y limitaciones de la ciencia y del desarrollo tecnológico en diversos contextos.</w:t>
            </w:r>
          </w:p>
        </w:tc>
      </w:tr>
    </w:tbl>
    <w:p w14:paraId="31B961A1"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p w14:paraId="2FE32A97"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1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2"/>
        <w:gridCol w:w="4495"/>
        <w:gridCol w:w="1940"/>
      </w:tblGrid>
      <w:tr w:rsidR="0038577E" w:rsidRPr="0038577E" w14:paraId="31C8418C" w14:textId="77777777" w:rsidTr="00BE26EF">
        <w:trPr>
          <w:trHeight w:val="273"/>
        </w:trPr>
        <w:tc>
          <w:tcPr>
            <w:tcW w:w="1958" w:type="pct"/>
            <w:shd w:val="clear" w:color="auto" w:fill="F2F2F2" w:themeFill="background1" w:themeFillShade="F2"/>
            <w:vAlign w:val="center"/>
          </w:tcPr>
          <w:p w14:paraId="38E5B92C"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5FFDB06A"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2265ADC6"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TEMA DE LA SESIÓN</w:t>
            </w:r>
          </w:p>
        </w:tc>
      </w:tr>
      <w:tr w:rsidR="0038577E" w:rsidRPr="0038577E" w14:paraId="7D22D69E" w14:textId="77777777" w:rsidTr="00BE26EF">
        <w:trPr>
          <w:trHeight w:val="224"/>
        </w:trPr>
        <w:tc>
          <w:tcPr>
            <w:tcW w:w="1958" w:type="pct"/>
            <w:shd w:val="clear" w:color="auto" w:fill="F2F2F2" w:themeFill="background1" w:themeFillShade="F2"/>
            <w:vAlign w:val="center"/>
          </w:tcPr>
          <w:p w14:paraId="6A876FAC"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E26EF">
              <w:rPr>
                <w:rFonts w:ascii="Arial Narrow" w:eastAsia="Calibri" w:hAnsi="Arial Narrow" w:cs="HelveticaNeue-Light"/>
                <w:color w:val="000000" w:themeColor="text1"/>
                <w:sz w:val="20"/>
                <w:szCs w:val="20"/>
                <w:lang w:eastAsia="es-ES"/>
              </w:rPr>
              <w:t>Describe el movimiento de algunos objetos considerando su trayectoria, dirección y rapidez.</w:t>
            </w:r>
          </w:p>
        </w:tc>
        <w:tc>
          <w:tcPr>
            <w:tcW w:w="2125" w:type="pct"/>
            <w:shd w:val="clear" w:color="auto" w:fill="F2F2F2" w:themeFill="background1" w:themeFillShade="F2"/>
            <w:vAlign w:val="center"/>
          </w:tcPr>
          <w:p w14:paraId="68D41530"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E26EF">
              <w:rPr>
                <w:rFonts w:ascii="Arial Narrow" w:eastAsia="Calibri" w:hAnsi="Arial Narrow" w:cs="HelveticaNeue-Light"/>
                <w:color w:val="000000" w:themeColor="text1"/>
                <w:sz w:val="20"/>
                <w:szCs w:val="20"/>
                <w:lang w:eastAsia="es-ES"/>
              </w:rPr>
              <w:t xml:space="preserve">Rapidez: relación entre la distancia recorrida y el tiempo empleado. </w:t>
            </w:r>
          </w:p>
        </w:tc>
        <w:tc>
          <w:tcPr>
            <w:tcW w:w="917" w:type="pct"/>
            <w:shd w:val="clear" w:color="auto" w:fill="F2F2F2" w:themeFill="background1" w:themeFillShade="F2"/>
            <w:vAlign w:val="center"/>
          </w:tcPr>
          <w:p w14:paraId="2B3DCE5F" w14:textId="77777777" w:rsidR="0038577E" w:rsidRPr="00BE26EF" w:rsidRDefault="0038577E" w:rsidP="0038577E">
            <w:pPr>
              <w:spacing w:after="0" w:line="240" w:lineRule="auto"/>
              <w:jc w:val="center"/>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El movimiento.</w:t>
            </w:r>
          </w:p>
        </w:tc>
      </w:tr>
    </w:tbl>
    <w:p w14:paraId="3C906FDF"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7CFB812A"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C209D40"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A3D4E8E"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57559E08"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57971175"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 xml:space="preserve">INICIO </w:t>
            </w:r>
          </w:p>
          <w:p w14:paraId="5985903E"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Preguntar: ¿Cómo sabes que un cuerpo está en movimiento?, ¿cuáles objetos a tu alrededor están en movimiento? </w:t>
            </w:r>
          </w:p>
          <w:p w14:paraId="73FB7316"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Indicar: Elabora una lista en el cuaderno con los objetos que observen en movimiento a su alrededor y la compartan con el resto del grupo.</w:t>
            </w:r>
          </w:p>
          <w:p w14:paraId="107B07A9" w14:textId="77777777" w:rsidR="0038577E" w:rsidRPr="0038577E" w:rsidRDefault="0038577E" w:rsidP="0038577E">
            <w:pPr>
              <w:spacing w:after="0" w:line="240" w:lineRule="auto"/>
              <w:rPr>
                <w:rFonts w:ascii="Arial Narrow" w:eastAsia="Calibri" w:hAnsi="Arial Narrow" w:cs="Times New Roman"/>
                <w:b/>
                <w:bCs/>
                <w:sz w:val="20"/>
                <w:szCs w:val="20"/>
              </w:rPr>
            </w:pPr>
            <w:r w:rsidRPr="0038577E">
              <w:rPr>
                <w:rFonts w:ascii="Arial Narrow" w:eastAsia="Calibri" w:hAnsi="Arial Narrow" w:cs="Times New Roman"/>
                <w:b/>
                <w:bCs/>
                <w:sz w:val="20"/>
                <w:szCs w:val="20"/>
              </w:rPr>
              <w:t>DESARROLLO</w:t>
            </w:r>
          </w:p>
          <w:p w14:paraId="5AE18AD3"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Explicar: </w:t>
            </w:r>
            <w:r w:rsidRPr="0038577E">
              <w:rPr>
                <w:rFonts w:ascii="Arial Narrow" w:eastAsia="Calibri" w:hAnsi="Arial Narrow" w:cs="Times New Roman"/>
                <w:i/>
                <w:sz w:val="20"/>
                <w:szCs w:val="20"/>
              </w:rPr>
              <w:t>El movimiento de un cuerpo es el cambio de posición del mismo con respecto de un objeto que se encuentra en una posición fija. Por ejemplo, cuando ves el cielo y observas que las nubes cambian de posición debido al viento, éstas presentan movimiento y tú que estás observando el cielo estás en una posición fija porque no estás en movimiento. Los movimientos pueden ser lentos, rápidos, en línea recta o curvilínea.</w:t>
            </w:r>
            <w:r w:rsidRPr="0038577E">
              <w:rPr>
                <w:rFonts w:ascii="Arial Narrow" w:eastAsia="Calibri" w:hAnsi="Arial Narrow" w:cs="Times New Roman"/>
                <w:sz w:val="20"/>
                <w:szCs w:val="20"/>
              </w:rPr>
              <w:t xml:space="preserve"> </w:t>
            </w:r>
          </w:p>
          <w:p w14:paraId="1997B5D8"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Indicar: Responde las preguntas en tu cuaderno:</w:t>
            </w:r>
          </w:p>
          <w:p w14:paraId="6C27D63D" w14:textId="77777777" w:rsidR="0038577E" w:rsidRPr="0038577E" w:rsidRDefault="0038577E" w:rsidP="0038577E">
            <w:pPr>
              <w:spacing w:after="0" w:line="240" w:lineRule="auto"/>
              <w:ind w:left="680"/>
              <w:rPr>
                <w:rFonts w:ascii="Arial Narrow" w:eastAsia="Calibri" w:hAnsi="Arial Narrow" w:cs="Times New Roman"/>
                <w:sz w:val="20"/>
                <w:szCs w:val="20"/>
              </w:rPr>
            </w:pPr>
            <w:r w:rsidRPr="0038577E">
              <w:rPr>
                <w:rFonts w:ascii="Arial Narrow" w:eastAsia="Calibri" w:hAnsi="Arial Narrow" w:cs="Times New Roman"/>
                <w:sz w:val="20"/>
                <w:szCs w:val="20"/>
              </w:rPr>
              <w:t xml:space="preserve">¿Qué es el movimiento? </w:t>
            </w:r>
            <w:r w:rsidRPr="0038577E">
              <w:rPr>
                <w:rFonts w:ascii="Arial Narrow" w:eastAsia="Calibri" w:hAnsi="Arial Narrow" w:cs="Times New Roman"/>
                <w:color w:val="0000FF"/>
                <w:sz w:val="20"/>
                <w:szCs w:val="20"/>
              </w:rPr>
              <w:t>Es el cambio de posición de un objeto.</w:t>
            </w:r>
          </w:p>
          <w:p w14:paraId="4F52D9E5" w14:textId="77777777" w:rsidR="0038577E" w:rsidRPr="0038577E" w:rsidRDefault="0038577E" w:rsidP="0038577E">
            <w:pPr>
              <w:spacing w:after="0" w:line="240" w:lineRule="auto"/>
              <w:ind w:left="680"/>
              <w:rPr>
                <w:rFonts w:ascii="Arial Narrow" w:eastAsia="Calibri" w:hAnsi="Arial Narrow" w:cs="Times New Roman"/>
                <w:sz w:val="20"/>
                <w:szCs w:val="20"/>
              </w:rPr>
            </w:pPr>
            <w:r w:rsidRPr="0038577E">
              <w:rPr>
                <w:rFonts w:ascii="Arial Narrow" w:eastAsia="Calibri" w:hAnsi="Arial Narrow" w:cs="Times New Roman"/>
                <w:sz w:val="20"/>
                <w:szCs w:val="20"/>
              </w:rPr>
              <w:t xml:space="preserve">¿Qué tipos de movimientos puedes observar? </w:t>
            </w:r>
            <w:r w:rsidRPr="0038577E">
              <w:rPr>
                <w:rFonts w:ascii="Arial Narrow" w:eastAsia="Calibri" w:hAnsi="Arial Narrow" w:cs="Times New Roman"/>
                <w:color w:val="0000FF"/>
                <w:sz w:val="20"/>
                <w:szCs w:val="20"/>
              </w:rPr>
              <w:t>Lentos, rápidos, en línea recta o curvilínea.</w:t>
            </w:r>
          </w:p>
          <w:p w14:paraId="387E0A39"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CIERRE</w:t>
            </w:r>
          </w:p>
          <w:p w14:paraId="565AF2FD" w14:textId="77777777" w:rsidR="0038577E" w:rsidRPr="0038577E" w:rsidRDefault="0038577E" w:rsidP="0038577E">
            <w:pPr>
              <w:spacing w:after="0" w:line="240" w:lineRule="auto"/>
              <w:ind w:left="567" w:hanging="567"/>
              <w:rPr>
                <w:rFonts w:ascii="Arial Narrow" w:eastAsia="Calibri" w:hAnsi="Arial Narrow" w:cs="Times New Roman"/>
                <w:sz w:val="20"/>
                <w:szCs w:val="20"/>
              </w:rPr>
            </w:pPr>
            <w:r w:rsidRPr="0038577E">
              <w:rPr>
                <w:rFonts w:ascii="Arial Narrow" w:eastAsia="Calibri" w:hAnsi="Arial Narrow" w:cs="Times New Roman"/>
                <w:sz w:val="20"/>
                <w:szCs w:val="20"/>
              </w:rPr>
              <w:t>Indicar: Divide una hoja de tu cuaderno en cuatro partes iguales, en cada una de ellas colocarán los siguientes encabezados: lento, rápido, en línea recta, curvilíneo.</w:t>
            </w:r>
          </w:p>
          <w:p w14:paraId="7A28BC48" w14:textId="77777777" w:rsidR="0038577E" w:rsidRPr="0038577E" w:rsidRDefault="0038577E" w:rsidP="0038577E">
            <w:pPr>
              <w:spacing w:after="0" w:line="240" w:lineRule="auto"/>
              <w:ind w:left="567"/>
              <w:rPr>
                <w:rFonts w:ascii="Arial Narrow" w:eastAsia="Calibri" w:hAnsi="Arial Narrow" w:cs="Times New Roman"/>
                <w:sz w:val="20"/>
                <w:szCs w:val="20"/>
              </w:rPr>
            </w:pPr>
            <w:r w:rsidRPr="0038577E">
              <w:rPr>
                <w:rFonts w:ascii="Arial Narrow" w:eastAsia="Calibri" w:hAnsi="Arial Narrow" w:cs="Times New Roman"/>
                <w:sz w:val="20"/>
                <w:szCs w:val="20"/>
              </w:rPr>
              <w:t>Realiza un dibujo que ejemplifique cada uno de estos movimientos y posteriormente comparte con tu maestro y compañeros los ejemplos plasmados.</w:t>
            </w:r>
          </w:p>
        </w:tc>
        <w:tc>
          <w:tcPr>
            <w:tcW w:w="917" w:type="pct"/>
            <w:tcBorders>
              <w:top w:val="single" w:sz="4" w:space="0" w:color="000000"/>
              <w:left w:val="single" w:sz="4" w:space="0" w:color="000000"/>
              <w:bottom w:val="single" w:sz="4" w:space="0" w:color="000000"/>
              <w:right w:val="single" w:sz="4" w:space="0" w:color="000000"/>
            </w:tcBorders>
          </w:tcPr>
          <w:p w14:paraId="07CC1756" w14:textId="77777777" w:rsidR="0038577E" w:rsidRPr="0038577E" w:rsidRDefault="0038577E" w:rsidP="0038577E">
            <w:pPr>
              <w:spacing w:after="0" w:line="240" w:lineRule="auto"/>
              <w:rPr>
                <w:rFonts w:ascii="Arial Narrow" w:eastAsia="Calibri" w:hAnsi="Arial Narrow" w:cs="Times New Roman"/>
                <w:b/>
                <w:sz w:val="20"/>
                <w:szCs w:val="20"/>
              </w:rPr>
            </w:pPr>
            <w:proofErr w:type="gramStart"/>
            <w:r w:rsidRPr="0038577E">
              <w:rPr>
                <w:rFonts w:ascii="Arial Narrow" w:eastAsia="Calibri" w:hAnsi="Arial Narrow" w:cs="Times New Roman"/>
                <w:b/>
                <w:sz w:val="20"/>
                <w:szCs w:val="20"/>
              </w:rPr>
              <w:t>RECURSO.-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Dibujos.</w:t>
            </w:r>
          </w:p>
          <w:p w14:paraId="3BA7F76A" w14:textId="77777777" w:rsidR="0038577E" w:rsidRPr="0038577E" w:rsidRDefault="0038577E" w:rsidP="0038577E">
            <w:pPr>
              <w:spacing w:after="0" w:line="240" w:lineRule="auto"/>
              <w:rPr>
                <w:rFonts w:ascii="Arial Narrow" w:eastAsia="Calibri" w:hAnsi="Arial Narrow" w:cs="Times New Roman"/>
                <w:sz w:val="20"/>
                <w:szCs w:val="20"/>
              </w:rPr>
            </w:pPr>
            <w:proofErr w:type="gramStart"/>
            <w:r w:rsidRPr="0038577E">
              <w:rPr>
                <w:rFonts w:ascii="Arial Narrow" w:eastAsia="Calibri" w:hAnsi="Arial Narrow" w:cs="Times New Roman"/>
                <w:b/>
                <w:sz w:val="20"/>
                <w:szCs w:val="20"/>
              </w:rPr>
              <w:t>CRITERIO.-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 xml:space="preserve">Identifican qué es el movimiento, los tipos y en dónde lo podemos observar. </w:t>
            </w:r>
          </w:p>
          <w:p w14:paraId="35CB67B0"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6EC5B93C" w14:textId="77777777" w:rsidTr="0074182A">
        <w:trPr>
          <w:trHeight w:val="110"/>
        </w:trPr>
        <w:tc>
          <w:tcPr>
            <w:tcW w:w="4083" w:type="pct"/>
            <w:vMerge/>
            <w:tcBorders>
              <w:left w:val="single" w:sz="4" w:space="0" w:color="000000"/>
              <w:right w:val="single" w:sz="4" w:space="0" w:color="000000"/>
            </w:tcBorders>
          </w:tcPr>
          <w:p w14:paraId="0A9C839C"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1719DF6" w14:textId="77777777" w:rsidR="0038577E" w:rsidRPr="0038577E" w:rsidRDefault="0038577E" w:rsidP="0038577E">
            <w:pPr>
              <w:spacing w:after="0" w:line="240" w:lineRule="auto"/>
              <w:jc w:val="center"/>
              <w:rPr>
                <w:rFonts w:ascii="Arial Narrow" w:eastAsia="Calibri" w:hAnsi="Arial Narrow" w:cs="Times New Roman"/>
                <w:b/>
                <w:sz w:val="20"/>
                <w:szCs w:val="20"/>
              </w:rPr>
            </w:pPr>
            <w:r w:rsidRPr="0038577E">
              <w:rPr>
                <w:rFonts w:ascii="Arial Narrow" w:eastAsia="Calibri" w:hAnsi="Arial Narrow" w:cs="Times New Roman"/>
                <w:b/>
                <w:sz w:val="20"/>
                <w:szCs w:val="20"/>
              </w:rPr>
              <w:t>RECURSOS DIDÁCTICOS</w:t>
            </w:r>
          </w:p>
        </w:tc>
      </w:tr>
      <w:tr w:rsidR="0038577E" w:rsidRPr="0038577E" w14:paraId="332C21A6" w14:textId="77777777" w:rsidTr="0074182A">
        <w:trPr>
          <w:trHeight w:val="714"/>
        </w:trPr>
        <w:tc>
          <w:tcPr>
            <w:tcW w:w="4083" w:type="pct"/>
            <w:vMerge/>
            <w:tcBorders>
              <w:left w:val="single" w:sz="4" w:space="0" w:color="000000"/>
              <w:bottom w:val="single" w:sz="4" w:space="0" w:color="000000"/>
              <w:right w:val="single" w:sz="4" w:space="0" w:color="000000"/>
            </w:tcBorders>
          </w:tcPr>
          <w:p w14:paraId="32602EF4"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2EF61FBB"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10EDE66E"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3F13B98B" w14:textId="77777777" w:rsidR="0038577E" w:rsidRPr="0038577E" w:rsidRDefault="0038577E" w:rsidP="0038577E">
            <w:pPr>
              <w:spacing w:after="0" w:line="240" w:lineRule="auto"/>
              <w:rPr>
                <w:rFonts w:ascii="Arial Narrow" w:eastAsia="Calibri" w:hAnsi="Arial Narrow" w:cs="Times New Roman"/>
                <w:b/>
                <w:bCs/>
                <w:color w:val="365F91"/>
                <w:sz w:val="20"/>
                <w:szCs w:val="20"/>
              </w:rPr>
            </w:pPr>
            <w:r w:rsidRPr="0038577E">
              <w:rPr>
                <w:rFonts w:ascii="Arial Narrow" w:eastAsia="Calibri" w:hAnsi="Arial Narrow" w:cs="Times New Roman"/>
                <w:b/>
                <w:bCs/>
                <w:sz w:val="20"/>
                <w:szCs w:val="20"/>
              </w:rPr>
              <w:t xml:space="preserve">PÁGINAS DEL LIBRO DEL </w:t>
            </w:r>
            <w:proofErr w:type="gramStart"/>
            <w:r w:rsidRPr="0038577E">
              <w:rPr>
                <w:rFonts w:ascii="Arial Narrow" w:eastAsia="Calibri" w:hAnsi="Arial Narrow" w:cs="Times New Roman"/>
                <w:b/>
                <w:bCs/>
                <w:sz w:val="20"/>
                <w:szCs w:val="20"/>
              </w:rPr>
              <w:t>ALUMNO.-</w:t>
            </w:r>
            <w:proofErr w:type="gramEnd"/>
            <w:r w:rsidRPr="0038577E">
              <w:rPr>
                <w:rFonts w:ascii="Arial Narrow" w:eastAsia="Calibri" w:hAnsi="Arial Narrow" w:cs="Times New Roman"/>
                <w:b/>
                <w:bCs/>
                <w:sz w:val="20"/>
                <w:szCs w:val="20"/>
              </w:rPr>
              <w:t xml:space="preserve"> 105 - 112</w:t>
            </w:r>
          </w:p>
        </w:tc>
        <w:tc>
          <w:tcPr>
            <w:tcW w:w="917" w:type="pct"/>
            <w:tcBorders>
              <w:top w:val="single" w:sz="4" w:space="0" w:color="000000"/>
              <w:left w:val="single" w:sz="4" w:space="0" w:color="000000"/>
              <w:bottom w:val="single" w:sz="4" w:space="0" w:color="000000"/>
              <w:right w:val="single" w:sz="4" w:space="0" w:color="000000"/>
            </w:tcBorders>
          </w:tcPr>
          <w:p w14:paraId="72C1D3F9"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61AB5001"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11ADBDE4"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15A8295"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8507528" w14:textId="77777777" w:rsidR="0038577E" w:rsidRPr="0038577E" w:rsidRDefault="0038577E" w:rsidP="0038577E">
            <w:pPr>
              <w:spacing w:after="0" w:line="240" w:lineRule="auto"/>
              <w:rPr>
                <w:rFonts w:ascii="Arial Narrow" w:eastAsia="Calibri" w:hAnsi="Arial Narrow" w:cs="Times New Roman"/>
                <w:sz w:val="18"/>
                <w:szCs w:val="18"/>
              </w:rPr>
            </w:pPr>
          </w:p>
        </w:tc>
      </w:tr>
    </w:tbl>
    <w:p w14:paraId="0429135A" w14:textId="77777777" w:rsidR="0038577E" w:rsidRPr="0038577E" w:rsidRDefault="0038577E" w:rsidP="0038577E">
      <w:pPr>
        <w:spacing w:after="0" w:line="240" w:lineRule="auto"/>
        <w:jc w:val="center"/>
        <w:rPr>
          <w:rFonts w:ascii="Arial Narrow" w:eastAsia="Calibri" w:hAnsi="Arial Narrow" w:cs="Times New Roman"/>
          <w:noProof/>
          <w:color w:val="E36C0A"/>
          <w:sz w:val="20"/>
          <w:szCs w:val="20"/>
          <w:lang w:eastAsia="es-MX"/>
        </w:rPr>
      </w:pPr>
    </w:p>
    <w:p w14:paraId="36D82722"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2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2"/>
        <w:gridCol w:w="4495"/>
        <w:gridCol w:w="1940"/>
      </w:tblGrid>
      <w:tr w:rsidR="0038577E" w:rsidRPr="0038577E" w14:paraId="77651F36" w14:textId="77777777" w:rsidTr="00BE26EF">
        <w:trPr>
          <w:trHeight w:val="273"/>
        </w:trPr>
        <w:tc>
          <w:tcPr>
            <w:tcW w:w="1958" w:type="pct"/>
            <w:shd w:val="clear" w:color="auto" w:fill="F2F2F2" w:themeFill="background1" w:themeFillShade="F2"/>
            <w:vAlign w:val="center"/>
          </w:tcPr>
          <w:p w14:paraId="1D62091D"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55045522"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2242CAA7"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TEMA DE LA SESIÓN</w:t>
            </w:r>
          </w:p>
        </w:tc>
      </w:tr>
      <w:tr w:rsidR="0038577E" w:rsidRPr="0038577E" w14:paraId="555EF3CB" w14:textId="77777777" w:rsidTr="00BE26EF">
        <w:trPr>
          <w:trHeight w:val="268"/>
        </w:trPr>
        <w:tc>
          <w:tcPr>
            <w:tcW w:w="1958" w:type="pct"/>
            <w:shd w:val="clear" w:color="auto" w:fill="F2F2F2" w:themeFill="background1" w:themeFillShade="F2"/>
            <w:vAlign w:val="center"/>
          </w:tcPr>
          <w:p w14:paraId="7D6B63CF"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E26EF">
              <w:rPr>
                <w:rFonts w:ascii="Arial Narrow" w:eastAsia="Calibri" w:hAnsi="Arial Narrow" w:cs="HelveticaNeue-Light"/>
                <w:color w:val="000000" w:themeColor="text1"/>
                <w:sz w:val="20"/>
                <w:szCs w:val="20"/>
                <w:lang w:eastAsia="es-ES"/>
              </w:rPr>
              <w:t>Describe el movimiento de algunos objetos considerando su trayectoria, dirección y rapidez.</w:t>
            </w:r>
          </w:p>
        </w:tc>
        <w:tc>
          <w:tcPr>
            <w:tcW w:w="2125" w:type="pct"/>
            <w:shd w:val="clear" w:color="auto" w:fill="F2F2F2" w:themeFill="background1" w:themeFillShade="F2"/>
            <w:vAlign w:val="center"/>
          </w:tcPr>
          <w:p w14:paraId="1BE0EC85"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E26EF">
              <w:rPr>
                <w:rFonts w:ascii="Arial Narrow" w:eastAsia="Calibri" w:hAnsi="Arial Narrow" w:cs="HelveticaNeue-Light"/>
                <w:color w:val="000000" w:themeColor="text1"/>
                <w:sz w:val="20"/>
                <w:szCs w:val="20"/>
                <w:lang w:eastAsia="es-ES"/>
              </w:rPr>
              <w:t xml:space="preserve">Rapidez: relación entre la distancia recorrida y el tiempo empleado. </w:t>
            </w:r>
          </w:p>
        </w:tc>
        <w:tc>
          <w:tcPr>
            <w:tcW w:w="917" w:type="pct"/>
            <w:shd w:val="clear" w:color="auto" w:fill="F2F2F2" w:themeFill="background1" w:themeFillShade="F2"/>
            <w:vAlign w:val="center"/>
          </w:tcPr>
          <w:p w14:paraId="1EDE6896" w14:textId="77777777" w:rsidR="0038577E" w:rsidRPr="00BE26EF" w:rsidRDefault="0038577E" w:rsidP="0038577E">
            <w:pPr>
              <w:spacing w:after="0" w:line="240" w:lineRule="auto"/>
              <w:jc w:val="center"/>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La rapidez.</w:t>
            </w:r>
          </w:p>
        </w:tc>
      </w:tr>
    </w:tbl>
    <w:p w14:paraId="36BBA084"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42998077"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5709C5C3"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CF4B391"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74FBF793" w14:textId="77777777" w:rsidTr="0074182A">
        <w:trPr>
          <w:trHeight w:val="139"/>
        </w:trPr>
        <w:tc>
          <w:tcPr>
            <w:tcW w:w="4083" w:type="pct"/>
            <w:vMerge w:val="restart"/>
            <w:tcBorders>
              <w:top w:val="single" w:sz="4" w:space="0" w:color="000000"/>
              <w:left w:val="single" w:sz="4" w:space="0" w:color="000000"/>
              <w:right w:val="single" w:sz="4" w:space="0" w:color="000000"/>
            </w:tcBorders>
          </w:tcPr>
          <w:p w14:paraId="15E23751"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 xml:space="preserve">INICIO </w:t>
            </w:r>
          </w:p>
          <w:p w14:paraId="2270C8FD"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Preguntar: ¿Has escuchado frases como: “es muy rápido”, “que </w:t>
            </w:r>
            <w:proofErr w:type="gramStart"/>
            <w:r w:rsidRPr="0038577E">
              <w:rPr>
                <w:rFonts w:ascii="Arial Narrow" w:eastAsia="Calibri" w:hAnsi="Arial Narrow" w:cs="Times New Roman"/>
                <w:sz w:val="20"/>
                <w:szCs w:val="20"/>
              </w:rPr>
              <w:t>rapidez”?,</w:t>
            </w:r>
            <w:proofErr w:type="gramEnd"/>
            <w:r w:rsidRPr="0038577E">
              <w:rPr>
                <w:rFonts w:ascii="Arial Narrow" w:eastAsia="Calibri" w:hAnsi="Arial Narrow" w:cs="Times New Roman"/>
                <w:sz w:val="20"/>
                <w:szCs w:val="20"/>
              </w:rPr>
              <w:t xml:space="preserve"> ¿cuándo las utilizas?, ¿sabes a qué se refieren?</w:t>
            </w:r>
          </w:p>
          <w:p w14:paraId="5BDB4BFA" w14:textId="77777777" w:rsidR="0038577E" w:rsidRPr="0038577E" w:rsidRDefault="0038577E" w:rsidP="0038577E">
            <w:pPr>
              <w:spacing w:after="0" w:line="240" w:lineRule="auto"/>
              <w:rPr>
                <w:rFonts w:ascii="Arial Narrow" w:eastAsia="Calibri" w:hAnsi="Arial Narrow" w:cs="Times New Roman"/>
                <w:b/>
                <w:bCs/>
                <w:sz w:val="20"/>
                <w:szCs w:val="20"/>
              </w:rPr>
            </w:pPr>
            <w:r w:rsidRPr="0038577E">
              <w:rPr>
                <w:rFonts w:ascii="Arial Narrow" w:eastAsia="Calibri" w:hAnsi="Arial Narrow" w:cs="Times New Roman"/>
                <w:b/>
                <w:bCs/>
                <w:sz w:val="20"/>
                <w:szCs w:val="20"/>
              </w:rPr>
              <w:t>DESARROLLO</w:t>
            </w:r>
          </w:p>
          <w:p w14:paraId="06FEAD43" w14:textId="77777777" w:rsidR="0038577E" w:rsidRPr="0038577E" w:rsidRDefault="0038577E" w:rsidP="0038577E">
            <w:pPr>
              <w:spacing w:after="0" w:line="240" w:lineRule="auto"/>
              <w:rPr>
                <w:rFonts w:ascii="Arial Narrow" w:eastAsia="Calibri" w:hAnsi="Arial Narrow" w:cs="Times New Roman"/>
                <w:i/>
                <w:sz w:val="20"/>
                <w:szCs w:val="20"/>
              </w:rPr>
            </w:pPr>
            <w:r w:rsidRPr="0038577E">
              <w:rPr>
                <w:rFonts w:ascii="Arial Narrow" w:eastAsia="Calibri" w:hAnsi="Arial Narrow" w:cs="Times New Roman"/>
                <w:sz w:val="20"/>
                <w:szCs w:val="20"/>
              </w:rPr>
              <w:lastRenderedPageBreak/>
              <w:t>Explicar:</w:t>
            </w:r>
            <w:r w:rsidRPr="0038577E">
              <w:rPr>
                <w:rFonts w:ascii="Arial Narrow" w:eastAsia="Calibri" w:hAnsi="Arial Narrow" w:cs="Times New Roman"/>
                <w:i/>
                <w:sz w:val="20"/>
                <w:szCs w:val="20"/>
              </w:rPr>
              <w:t xml:space="preserve"> Cuando caminas por la calle puedes ver automóviles que avanzan muy rápido y otros que avanzan lento, es decir, la rapidez con la que avanzan es </w:t>
            </w:r>
            <w:proofErr w:type="gramStart"/>
            <w:r w:rsidRPr="0038577E">
              <w:rPr>
                <w:rFonts w:ascii="Arial Narrow" w:eastAsia="Calibri" w:hAnsi="Arial Narrow" w:cs="Times New Roman"/>
                <w:i/>
                <w:sz w:val="20"/>
                <w:szCs w:val="20"/>
              </w:rPr>
              <w:t>diferente</w:t>
            </w:r>
            <w:proofErr w:type="gramEnd"/>
            <w:r w:rsidRPr="0038577E">
              <w:rPr>
                <w:rFonts w:ascii="Arial Narrow" w:eastAsia="Calibri" w:hAnsi="Arial Narrow" w:cs="Times New Roman"/>
                <w:i/>
                <w:sz w:val="20"/>
                <w:szCs w:val="20"/>
              </w:rPr>
              <w:t xml:space="preserve"> pero, ¿qué es la rapidez? La rapidez es la relación existente entre la distancia que se recorre y el tiempo empleado para hacerlo. Es decir, si un automóvil recorre 100 km en 70 min y otro lo hace en 90 min, significa que el primero de los automóviles lo hizo de una manera más rápida. Esto lo puedes observar cuando viajas en un automóvil, ¿has observado que existe un medidor que indica la velocidad del auto? Este indica el número de kilómetros por hora al que se mueve el auto, si el medidor marca 80 km/h esto quiere decir </w:t>
            </w:r>
            <w:proofErr w:type="gramStart"/>
            <w:r w:rsidRPr="0038577E">
              <w:rPr>
                <w:rFonts w:ascii="Arial Narrow" w:eastAsia="Calibri" w:hAnsi="Arial Narrow" w:cs="Times New Roman"/>
                <w:i/>
                <w:sz w:val="20"/>
                <w:szCs w:val="20"/>
              </w:rPr>
              <w:t>que</w:t>
            </w:r>
            <w:proofErr w:type="gramEnd"/>
            <w:r w:rsidRPr="0038577E">
              <w:rPr>
                <w:rFonts w:ascii="Arial Narrow" w:eastAsia="Calibri" w:hAnsi="Arial Narrow" w:cs="Times New Roman"/>
                <w:i/>
                <w:sz w:val="20"/>
                <w:szCs w:val="20"/>
              </w:rPr>
              <w:t xml:space="preserve"> a esa velocidad, el auto puede recorrer 80 km en una hora. En </w:t>
            </w:r>
            <w:proofErr w:type="gramStart"/>
            <w:r w:rsidRPr="0038577E">
              <w:rPr>
                <w:rFonts w:ascii="Arial Narrow" w:eastAsia="Calibri" w:hAnsi="Arial Narrow" w:cs="Times New Roman"/>
                <w:i/>
                <w:sz w:val="20"/>
                <w:szCs w:val="20"/>
              </w:rPr>
              <w:t>cambio</w:t>
            </w:r>
            <w:proofErr w:type="gramEnd"/>
            <w:r w:rsidRPr="0038577E">
              <w:rPr>
                <w:rFonts w:ascii="Arial Narrow" w:eastAsia="Calibri" w:hAnsi="Arial Narrow" w:cs="Times New Roman"/>
                <w:i/>
                <w:sz w:val="20"/>
                <w:szCs w:val="20"/>
              </w:rPr>
              <w:t xml:space="preserve"> </w:t>
            </w:r>
            <w:proofErr w:type="spellStart"/>
            <w:r w:rsidRPr="0038577E">
              <w:rPr>
                <w:rFonts w:ascii="Arial Narrow" w:eastAsia="Calibri" w:hAnsi="Arial Narrow" w:cs="Times New Roman"/>
                <w:i/>
                <w:sz w:val="20"/>
                <w:szCs w:val="20"/>
              </w:rPr>
              <w:t>si</w:t>
            </w:r>
            <w:proofErr w:type="spellEnd"/>
            <w:r w:rsidRPr="0038577E">
              <w:rPr>
                <w:rFonts w:ascii="Arial Narrow" w:eastAsia="Calibri" w:hAnsi="Arial Narrow" w:cs="Times New Roman"/>
                <w:i/>
                <w:sz w:val="20"/>
                <w:szCs w:val="20"/>
              </w:rPr>
              <w:t xml:space="preserve"> otro automóvil marca 100 km/h quiere decir que recorrerá 100 km en una hora, por lo tanto, sería más rápido que el primero. </w:t>
            </w:r>
          </w:p>
          <w:p w14:paraId="734984FB" w14:textId="77777777" w:rsidR="0038577E" w:rsidRPr="0038577E" w:rsidRDefault="0038577E" w:rsidP="0038577E">
            <w:pPr>
              <w:spacing w:after="0" w:line="240" w:lineRule="auto"/>
              <w:ind w:left="567" w:hanging="567"/>
              <w:rPr>
                <w:rFonts w:ascii="Arial Narrow" w:eastAsia="Calibri" w:hAnsi="Arial Narrow" w:cs="Times New Roman"/>
                <w:sz w:val="20"/>
                <w:szCs w:val="20"/>
              </w:rPr>
            </w:pPr>
            <w:r w:rsidRPr="0038577E">
              <w:rPr>
                <w:rFonts w:ascii="Arial Narrow" w:eastAsia="Calibri" w:hAnsi="Arial Narrow" w:cs="Times New Roman"/>
                <w:sz w:val="20"/>
                <w:szCs w:val="20"/>
              </w:rPr>
              <w:t xml:space="preserve">Indicar: Forma equipos de cuatro integrantes y consigan un cronómetro o un reloj con segundero para cada uno de los equipos. </w:t>
            </w:r>
          </w:p>
          <w:p w14:paraId="667F8060"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Pedir que ordenadamente salgan a la cancha de la escuela, cada uno de los compañeros deberá dar una vuelta completa a la misma, corriendo, los demás deberán tomar el tiempo que tarda en dar la vuelta y lo anotarán en su cuaderno. Cuando regresen al salón de clases pedir que comparen los tiempos de sus compañeros.</w:t>
            </w:r>
          </w:p>
          <w:p w14:paraId="446CD1FE"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Preguntar: ¿Quién fue el más rápido?  </w:t>
            </w:r>
          </w:p>
          <w:p w14:paraId="1DC0E56D"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Ordenar los tiempos del menor al mayor en el pizarrón y contestar las siguientes preguntas en su cuaderno: ¿Quién fue el más rápido de todo el grupo?, ¿quién fue el segundo más rápido?, ¿y el tercero?</w:t>
            </w:r>
          </w:p>
          <w:p w14:paraId="0C2E4C82"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CIERRE</w:t>
            </w:r>
          </w:p>
          <w:p w14:paraId="6739DCC2"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Indicar: Escribe en el cuaderno el concepto de rapidez. </w:t>
            </w:r>
            <w:r w:rsidRPr="0038577E">
              <w:rPr>
                <w:rFonts w:ascii="Arial Narrow" w:eastAsia="Calibri" w:hAnsi="Arial Narrow" w:cs="Times New Roman"/>
                <w:i/>
                <w:color w:val="0000FF"/>
                <w:sz w:val="20"/>
                <w:szCs w:val="20"/>
              </w:rPr>
              <w:t xml:space="preserve">Rapidez: es la relación existente entre la distancia que se recorre y el tiempo empleado para hacerlo. Pedir que agreguen un dibujo que lo ejemplifique. </w:t>
            </w:r>
          </w:p>
        </w:tc>
        <w:tc>
          <w:tcPr>
            <w:tcW w:w="917" w:type="pct"/>
            <w:tcBorders>
              <w:top w:val="single" w:sz="4" w:space="0" w:color="000000"/>
              <w:left w:val="single" w:sz="4" w:space="0" w:color="000000"/>
              <w:bottom w:val="single" w:sz="4" w:space="0" w:color="000000"/>
              <w:right w:val="single" w:sz="4" w:space="0" w:color="000000"/>
            </w:tcBorders>
          </w:tcPr>
          <w:p w14:paraId="31D6EDE5" w14:textId="77777777" w:rsidR="0038577E" w:rsidRPr="0038577E" w:rsidRDefault="0038577E" w:rsidP="0038577E">
            <w:pPr>
              <w:spacing w:after="0" w:line="240" w:lineRule="auto"/>
              <w:rPr>
                <w:rFonts w:ascii="Arial Narrow" w:eastAsia="Calibri" w:hAnsi="Arial Narrow" w:cs="Times New Roman"/>
                <w:b/>
                <w:sz w:val="20"/>
                <w:szCs w:val="20"/>
              </w:rPr>
            </w:pPr>
            <w:proofErr w:type="gramStart"/>
            <w:r w:rsidRPr="0038577E">
              <w:rPr>
                <w:rFonts w:ascii="Arial Narrow" w:eastAsia="Calibri" w:hAnsi="Arial Narrow" w:cs="Times New Roman"/>
                <w:b/>
                <w:sz w:val="20"/>
                <w:szCs w:val="20"/>
              </w:rPr>
              <w:lastRenderedPageBreak/>
              <w:t>RECURSO.-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Ejercicio.</w:t>
            </w:r>
          </w:p>
          <w:p w14:paraId="1D7147DB" w14:textId="77777777" w:rsidR="0038577E" w:rsidRPr="0038577E" w:rsidRDefault="0038577E" w:rsidP="0038577E">
            <w:pPr>
              <w:spacing w:after="0" w:line="240" w:lineRule="auto"/>
              <w:rPr>
                <w:rFonts w:ascii="Arial Narrow" w:eastAsia="Calibri" w:hAnsi="Arial Narrow" w:cs="Times New Roman"/>
                <w:sz w:val="20"/>
                <w:szCs w:val="20"/>
              </w:rPr>
            </w:pPr>
            <w:proofErr w:type="gramStart"/>
            <w:r w:rsidRPr="0038577E">
              <w:rPr>
                <w:rFonts w:ascii="Arial Narrow" w:eastAsia="Calibri" w:hAnsi="Arial Narrow" w:cs="Times New Roman"/>
                <w:b/>
                <w:sz w:val="20"/>
                <w:szCs w:val="20"/>
              </w:rPr>
              <w:t>CRITERIO.-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 xml:space="preserve">Identifican la relación entre la distancia recorrida por </w:t>
            </w:r>
            <w:r w:rsidRPr="0038577E">
              <w:rPr>
                <w:rFonts w:ascii="Arial Narrow" w:eastAsia="Calibri" w:hAnsi="Arial Narrow" w:cs="Times New Roman"/>
                <w:sz w:val="20"/>
                <w:szCs w:val="20"/>
              </w:rPr>
              <w:lastRenderedPageBreak/>
              <w:t>un objeto y el tiempo empleado para hacerlo.</w:t>
            </w:r>
          </w:p>
          <w:p w14:paraId="1DDE51FC"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 </w:t>
            </w:r>
          </w:p>
        </w:tc>
      </w:tr>
      <w:tr w:rsidR="0038577E" w:rsidRPr="0038577E" w14:paraId="7F000482" w14:textId="77777777" w:rsidTr="0074182A">
        <w:trPr>
          <w:trHeight w:val="110"/>
        </w:trPr>
        <w:tc>
          <w:tcPr>
            <w:tcW w:w="4083" w:type="pct"/>
            <w:vMerge/>
            <w:tcBorders>
              <w:left w:val="single" w:sz="4" w:space="0" w:color="000000"/>
              <w:right w:val="single" w:sz="4" w:space="0" w:color="000000"/>
            </w:tcBorders>
          </w:tcPr>
          <w:p w14:paraId="0155CA1A"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5336F91F" w14:textId="77777777" w:rsidR="0038577E" w:rsidRPr="0038577E" w:rsidRDefault="0038577E" w:rsidP="0038577E">
            <w:pPr>
              <w:spacing w:after="0" w:line="240" w:lineRule="auto"/>
              <w:jc w:val="center"/>
              <w:rPr>
                <w:rFonts w:ascii="Arial Narrow" w:eastAsia="Calibri" w:hAnsi="Arial Narrow" w:cs="Times New Roman"/>
                <w:b/>
                <w:sz w:val="20"/>
                <w:szCs w:val="20"/>
              </w:rPr>
            </w:pPr>
            <w:r w:rsidRPr="0038577E">
              <w:rPr>
                <w:rFonts w:ascii="Arial Narrow" w:eastAsia="Calibri" w:hAnsi="Arial Narrow" w:cs="Times New Roman"/>
                <w:b/>
                <w:sz w:val="20"/>
                <w:szCs w:val="20"/>
              </w:rPr>
              <w:t>RECURSOS DIDÁCTICOS</w:t>
            </w:r>
          </w:p>
        </w:tc>
      </w:tr>
      <w:tr w:rsidR="0038577E" w:rsidRPr="0038577E" w14:paraId="4B820EB0" w14:textId="77777777" w:rsidTr="0074182A">
        <w:trPr>
          <w:trHeight w:val="714"/>
        </w:trPr>
        <w:tc>
          <w:tcPr>
            <w:tcW w:w="4083" w:type="pct"/>
            <w:vMerge/>
            <w:tcBorders>
              <w:left w:val="single" w:sz="4" w:space="0" w:color="000000"/>
              <w:bottom w:val="single" w:sz="4" w:space="0" w:color="000000"/>
              <w:right w:val="single" w:sz="4" w:space="0" w:color="000000"/>
            </w:tcBorders>
          </w:tcPr>
          <w:p w14:paraId="3EB9EA42"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7D5CC9B4"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Cronómetros o relojes con segundero.</w:t>
            </w:r>
          </w:p>
          <w:p w14:paraId="6BB2F586"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43BE8F70"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577A5D43" w14:textId="77777777" w:rsidR="0038577E" w:rsidRPr="0038577E" w:rsidRDefault="0038577E" w:rsidP="0038577E">
            <w:pPr>
              <w:spacing w:after="0" w:line="240" w:lineRule="auto"/>
              <w:rPr>
                <w:rFonts w:ascii="Arial Narrow" w:eastAsia="Calibri" w:hAnsi="Arial Narrow" w:cs="Times New Roman"/>
                <w:b/>
                <w:bCs/>
                <w:color w:val="365F91"/>
                <w:sz w:val="20"/>
                <w:szCs w:val="20"/>
              </w:rPr>
            </w:pPr>
            <w:r w:rsidRPr="0038577E">
              <w:rPr>
                <w:rFonts w:ascii="Arial Narrow" w:eastAsia="Calibri" w:hAnsi="Arial Narrow" w:cs="Times New Roman"/>
                <w:b/>
                <w:bCs/>
                <w:sz w:val="20"/>
                <w:szCs w:val="20"/>
              </w:rPr>
              <w:t xml:space="preserve">PÁGINAS DEL LIBRO DEL </w:t>
            </w:r>
            <w:proofErr w:type="gramStart"/>
            <w:r w:rsidRPr="0038577E">
              <w:rPr>
                <w:rFonts w:ascii="Arial Narrow" w:eastAsia="Calibri" w:hAnsi="Arial Narrow" w:cs="Times New Roman"/>
                <w:b/>
                <w:bCs/>
                <w:sz w:val="20"/>
                <w:szCs w:val="20"/>
              </w:rPr>
              <w:t>ALUMNO.-</w:t>
            </w:r>
            <w:proofErr w:type="gramEnd"/>
            <w:r w:rsidRPr="0038577E">
              <w:rPr>
                <w:rFonts w:ascii="Arial Narrow" w:eastAsia="Calibri" w:hAnsi="Arial Narrow" w:cs="Times New Roman"/>
                <w:b/>
                <w:bCs/>
                <w:sz w:val="20"/>
                <w:szCs w:val="20"/>
              </w:rPr>
              <w:t xml:space="preserve"> 105 - 112</w:t>
            </w:r>
          </w:p>
        </w:tc>
        <w:tc>
          <w:tcPr>
            <w:tcW w:w="917" w:type="pct"/>
            <w:tcBorders>
              <w:top w:val="single" w:sz="4" w:space="0" w:color="000000"/>
              <w:left w:val="single" w:sz="4" w:space="0" w:color="000000"/>
              <w:bottom w:val="single" w:sz="4" w:space="0" w:color="000000"/>
              <w:right w:val="single" w:sz="4" w:space="0" w:color="000000"/>
            </w:tcBorders>
          </w:tcPr>
          <w:p w14:paraId="0C58BFB1"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2890AA06"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0091A6FD"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6EBFEF94"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456FF65" w14:textId="77777777" w:rsidR="0038577E" w:rsidRPr="0038577E" w:rsidRDefault="0038577E" w:rsidP="0038577E">
            <w:pPr>
              <w:spacing w:after="0" w:line="240" w:lineRule="auto"/>
              <w:rPr>
                <w:rFonts w:ascii="Arial Narrow" w:eastAsia="Calibri" w:hAnsi="Arial Narrow" w:cs="Times New Roman"/>
                <w:sz w:val="18"/>
                <w:szCs w:val="18"/>
              </w:rPr>
            </w:pPr>
          </w:p>
        </w:tc>
      </w:tr>
    </w:tbl>
    <w:p w14:paraId="50D763F9" w14:textId="77777777" w:rsidR="0038577E" w:rsidRPr="0038577E" w:rsidRDefault="0038577E" w:rsidP="0038577E">
      <w:pPr>
        <w:spacing w:after="0" w:line="240" w:lineRule="auto"/>
        <w:jc w:val="center"/>
        <w:rPr>
          <w:rFonts w:ascii="Arial Narrow" w:eastAsia="Calibri" w:hAnsi="Arial Narrow" w:cs="Times New Roman"/>
          <w:noProof/>
          <w:color w:val="E36C0A"/>
          <w:sz w:val="20"/>
          <w:szCs w:val="20"/>
          <w:lang w:eastAsia="es-MX"/>
        </w:rPr>
      </w:pPr>
    </w:p>
    <w:p w14:paraId="72231F58"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3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142"/>
        <w:gridCol w:w="4495"/>
        <w:gridCol w:w="1940"/>
      </w:tblGrid>
      <w:tr w:rsidR="0038577E" w:rsidRPr="0038577E" w14:paraId="34923227" w14:textId="77777777" w:rsidTr="00BE26EF">
        <w:trPr>
          <w:trHeight w:val="273"/>
        </w:trPr>
        <w:tc>
          <w:tcPr>
            <w:tcW w:w="1958" w:type="pct"/>
            <w:shd w:val="clear" w:color="auto" w:fill="F2F2F2" w:themeFill="background1" w:themeFillShade="F2"/>
            <w:vAlign w:val="center"/>
          </w:tcPr>
          <w:p w14:paraId="487675A5"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APRENDIZAJES ESPERADOS</w:t>
            </w:r>
          </w:p>
        </w:tc>
        <w:tc>
          <w:tcPr>
            <w:tcW w:w="2125" w:type="pct"/>
            <w:shd w:val="clear" w:color="auto" w:fill="F2F2F2" w:themeFill="background1" w:themeFillShade="F2"/>
            <w:vAlign w:val="center"/>
          </w:tcPr>
          <w:p w14:paraId="038C0C64"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2EC41CD0"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TEMA DE LA SESIÓN</w:t>
            </w:r>
          </w:p>
        </w:tc>
      </w:tr>
      <w:tr w:rsidR="0038577E" w:rsidRPr="0038577E" w14:paraId="28377E7B" w14:textId="77777777" w:rsidTr="00BE26EF">
        <w:trPr>
          <w:trHeight w:val="256"/>
        </w:trPr>
        <w:tc>
          <w:tcPr>
            <w:tcW w:w="1958" w:type="pct"/>
            <w:shd w:val="clear" w:color="auto" w:fill="F2F2F2" w:themeFill="background1" w:themeFillShade="F2"/>
            <w:vAlign w:val="center"/>
          </w:tcPr>
          <w:p w14:paraId="679ACCCB"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E26EF">
              <w:rPr>
                <w:rFonts w:ascii="Arial Narrow" w:eastAsia="Calibri" w:hAnsi="Arial Narrow" w:cs="HelveticaNeue-Light"/>
                <w:color w:val="000000" w:themeColor="text1"/>
                <w:sz w:val="20"/>
                <w:szCs w:val="20"/>
                <w:lang w:eastAsia="es-ES"/>
              </w:rPr>
              <w:t>Describe el movimiento de algunos objetos considerando su trayectoria, dirección y rapidez.</w:t>
            </w:r>
          </w:p>
        </w:tc>
        <w:tc>
          <w:tcPr>
            <w:tcW w:w="2125" w:type="pct"/>
            <w:shd w:val="clear" w:color="auto" w:fill="F2F2F2" w:themeFill="background1" w:themeFillShade="F2"/>
            <w:vAlign w:val="center"/>
          </w:tcPr>
          <w:p w14:paraId="38AF84A7"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lang w:eastAsia="es-ES"/>
              </w:rPr>
            </w:pPr>
            <w:r w:rsidRPr="00BE26EF">
              <w:rPr>
                <w:rFonts w:ascii="Arial Narrow" w:eastAsia="Calibri" w:hAnsi="Arial Narrow" w:cs="HelveticaNeue-Light"/>
                <w:color w:val="000000" w:themeColor="text1"/>
                <w:sz w:val="20"/>
                <w:szCs w:val="20"/>
                <w:lang w:eastAsia="es-ES"/>
              </w:rPr>
              <w:t xml:space="preserve">Movimiento de los objetos con base en el punto de referencia, la trayectoria y la dirección.  </w:t>
            </w:r>
          </w:p>
        </w:tc>
        <w:tc>
          <w:tcPr>
            <w:tcW w:w="917" w:type="pct"/>
            <w:shd w:val="clear" w:color="auto" w:fill="F2F2F2" w:themeFill="background1" w:themeFillShade="F2"/>
            <w:vAlign w:val="center"/>
          </w:tcPr>
          <w:p w14:paraId="4080CCA4" w14:textId="77777777" w:rsidR="0038577E" w:rsidRPr="00BE26EF" w:rsidRDefault="0038577E" w:rsidP="0038577E">
            <w:pPr>
              <w:spacing w:after="0" w:line="240" w:lineRule="auto"/>
              <w:jc w:val="center"/>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Puntos de referencia.</w:t>
            </w:r>
          </w:p>
        </w:tc>
      </w:tr>
    </w:tbl>
    <w:p w14:paraId="73FBF26C"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711D980C"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3900CDA"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6849C529"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18CB4BC1"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175F029E"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 xml:space="preserve">INICIO </w:t>
            </w:r>
          </w:p>
          <w:p w14:paraId="32F41D6C"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Preguntar: ¿Cuáles actividades puedes realizar estando en reposo?, ¿en cuáles debes estar en movimiento? </w:t>
            </w:r>
          </w:p>
          <w:p w14:paraId="5A1990A6"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sz w:val="20"/>
                <w:szCs w:val="20"/>
              </w:rPr>
              <w:t xml:space="preserve">Explicar: </w:t>
            </w:r>
            <w:r w:rsidRPr="0038577E">
              <w:rPr>
                <w:rFonts w:ascii="Arial Narrow" w:eastAsia="Calibri" w:hAnsi="Arial Narrow" w:cs="Times New Roman"/>
                <w:i/>
                <w:sz w:val="20"/>
                <w:szCs w:val="20"/>
              </w:rPr>
              <w:t>Aunque tú pienses que estás en reposo, nunca lo estás completamente, existen movimientos involuntarios que siempre realizamos tales como respirar, el latido de nuestro corazón o parpadear.</w:t>
            </w:r>
          </w:p>
          <w:p w14:paraId="21CF1709" w14:textId="77777777" w:rsidR="0038577E" w:rsidRPr="0038577E" w:rsidRDefault="0038577E" w:rsidP="0038577E">
            <w:pPr>
              <w:spacing w:after="0" w:line="240" w:lineRule="auto"/>
              <w:rPr>
                <w:rFonts w:ascii="Arial Narrow" w:eastAsia="Calibri" w:hAnsi="Arial Narrow" w:cs="Times New Roman"/>
                <w:b/>
                <w:bCs/>
                <w:sz w:val="20"/>
                <w:szCs w:val="20"/>
              </w:rPr>
            </w:pPr>
            <w:r w:rsidRPr="0038577E">
              <w:rPr>
                <w:rFonts w:ascii="Arial Narrow" w:eastAsia="Calibri" w:hAnsi="Arial Narrow" w:cs="Times New Roman"/>
                <w:b/>
                <w:bCs/>
                <w:sz w:val="20"/>
                <w:szCs w:val="20"/>
              </w:rPr>
              <w:t>DESARROLLO</w:t>
            </w:r>
          </w:p>
          <w:p w14:paraId="20B368DF"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Explicar: </w:t>
            </w:r>
            <w:r w:rsidRPr="0038577E">
              <w:rPr>
                <w:rFonts w:ascii="Arial Narrow" w:eastAsia="Calibri" w:hAnsi="Arial Narrow" w:cs="Times New Roman"/>
                <w:i/>
                <w:sz w:val="20"/>
                <w:szCs w:val="20"/>
              </w:rPr>
              <w:t>El movimiento de los objetos depende del lugar donde los observes, si viajas en un automóvil con tu familia, tú observarás a tu papá o a tu mamá en reposo, es decir, sin movimiento. En cambio, una persona que está parada en una banqueta esperando a cruzar la calle verá como todos están en movimiento junto con el automóvil.  De esta manera, podemos afirmar que el movimiento es relativo, es decir, desde algún punto de referencia el objeto puede estar en movimiento mientras que desde otro parezca no estarlo.</w:t>
            </w:r>
            <w:r w:rsidRPr="0038577E">
              <w:rPr>
                <w:rFonts w:ascii="Arial Narrow" w:eastAsia="Calibri" w:hAnsi="Arial Narrow" w:cs="Times New Roman"/>
                <w:sz w:val="20"/>
                <w:szCs w:val="20"/>
              </w:rPr>
              <w:t xml:space="preserve"> </w:t>
            </w:r>
          </w:p>
          <w:p w14:paraId="1DCAFA1F"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Indicar que observen detenidamente los objetos de su alrededor. </w:t>
            </w:r>
          </w:p>
          <w:p w14:paraId="0EEA3934"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Preguntar: ¿Cuáles objetos se encuentran en reposo?, ¿cuáles se encuentran en movimiento?, ¿cómo es su movimiento?, ¿rápido o lento?</w:t>
            </w:r>
          </w:p>
          <w:p w14:paraId="4AA12D5F"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Pedir que realicen una tabla como la siguiente en su cuaderno:</w:t>
            </w:r>
          </w:p>
          <w:p w14:paraId="2456792B" w14:textId="77777777" w:rsidR="0038577E" w:rsidRPr="0038577E" w:rsidRDefault="0038577E" w:rsidP="0038577E">
            <w:pPr>
              <w:spacing w:after="0" w:line="240" w:lineRule="auto"/>
              <w:rPr>
                <w:rFonts w:ascii="Arial Narrow" w:eastAsia="Calibri" w:hAnsi="Arial Narrow" w:cs="Times New Roman"/>
                <w:b/>
                <w:sz w:val="20"/>
                <w:szCs w:val="20"/>
              </w:rPr>
            </w:pPr>
            <w:r>
              <w:rPr>
                <w:rFonts w:ascii="Arial Narrow" w:eastAsia="Calibri" w:hAnsi="Arial Narrow" w:cs="Times New Roman"/>
                <w:b/>
                <w:noProof/>
                <w:sz w:val="20"/>
                <w:szCs w:val="20"/>
                <w:lang w:eastAsia="es-MX"/>
              </w:rPr>
              <w:drawing>
                <wp:inline distT="0" distB="0" distL="0" distR="0" wp14:anchorId="51F32383" wp14:editId="77A63CB1">
                  <wp:extent cx="2571750" cy="952020"/>
                  <wp:effectExtent l="0" t="0" r="0" b="635"/>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n 12"/>
                          <pic:cNvPicPr>
                            <a:picLocks noChangeAspect="1"/>
                          </pic:cNvPicPr>
                        </pic:nvPicPr>
                        <pic:blipFill>
                          <a:blip r:embed="rId9"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571750" cy="951865"/>
                          </a:xfrm>
                          <a:prstGeom prst="rect">
                            <a:avLst/>
                          </a:prstGeom>
                        </pic:spPr>
                      </pic:pic>
                    </a:graphicData>
                  </a:graphic>
                </wp:inline>
              </w:drawing>
            </w:r>
          </w:p>
          <w:p w14:paraId="2473306D"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Indicar: Ilustra tres objetos que puedas observar a tu alrededor y se encuentran en reposo o en movimiento. </w:t>
            </w:r>
          </w:p>
          <w:p w14:paraId="72159C36" w14:textId="77777777" w:rsidR="0038577E" w:rsidRPr="0038577E" w:rsidRDefault="0038577E" w:rsidP="0038577E">
            <w:pPr>
              <w:spacing w:after="0" w:line="240" w:lineRule="auto"/>
              <w:ind w:left="567"/>
              <w:rPr>
                <w:rFonts w:ascii="Arial Narrow" w:eastAsia="Calibri" w:hAnsi="Arial Narrow" w:cs="Times New Roman"/>
                <w:sz w:val="20"/>
                <w:szCs w:val="20"/>
              </w:rPr>
            </w:pPr>
            <w:r w:rsidRPr="0038577E">
              <w:rPr>
                <w:rFonts w:ascii="Arial Narrow" w:eastAsia="Calibri" w:hAnsi="Arial Narrow" w:cs="Times New Roman"/>
                <w:sz w:val="20"/>
                <w:szCs w:val="20"/>
              </w:rPr>
              <w:t>Reúnete con algún compañero y comparen sus dibujos.</w:t>
            </w:r>
          </w:p>
          <w:p w14:paraId="4216C2EC"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Preguntar: ¿Algunos coinciden?, ¿algún objeto que para ti está en reposo, para tu compañero está en movimiento?, ¿o al revés?, ¿por qué crees que sucede esto? </w:t>
            </w:r>
          </w:p>
          <w:p w14:paraId="7E40A296"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CIERRE</w:t>
            </w:r>
          </w:p>
          <w:p w14:paraId="10AA3FF1" w14:textId="77777777" w:rsidR="0038577E" w:rsidRPr="0038577E" w:rsidRDefault="0038577E" w:rsidP="0038577E">
            <w:pPr>
              <w:spacing w:after="0" w:line="240" w:lineRule="auto"/>
              <w:contextualSpacing/>
              <w:rPr>
                <w:rFonts w:ascii="Arial Narrow" w:eastAsia="Calibri" w:hAnsi="Arial Narrow" w:cs="Times New Roman"/>
                <w:sz w:val="20"/>
                <w:szCs w:val="20"/>
              </w:rPr>
            </w:pPr>
            <w:r w:rsidRPr="0038577E">
              <w:rPr>
                <w:rFonts w:ascii="Arial Narrow" w:eastAsia="Calibri" w:hAnsi="Arial Narrow" w:cs="Times New Roman"/>
                <w:sz w:val="20"/>
                <w:szCs w:val="20"/>
              </w:rPr>
              <w:t xml:space="preserve">Entregar ejercicios en los que deberán identificar cuáles objetos pudieran encontrarse en movimiento y cuáles en reposo. </w:t>
            </w:r>
          </w:p>
          <w:p w14:paraId="6E63C64E" w14:textId="77777777" w:rsidR="0038577E" w:rsidRPr="0038577E" w:rsidRDefault="0038577E" w:rsidP="0038577E">
            <w:pPr>
              <w:spacing w:after="0" w:line="240" w:lineRule="auto"/>
              <w:contextualSpacing/>
              <w:rPr>
                <w:rFonts w:ascii="Arial Narrow" w:eastAsia="Calibri" w:hAnsi="Arial Narrow" w:cs="Times New Roman"/>
                <w:sz w:val="20"/>
                <w:szCs w:val="20"/>
              </w:rPr>
            </w:pPr>
            <w:r w:rsidRPr="0038577E">
              <w:rPr>
                <w:rFonts w:ascii="Arial Narrow" w:eastAsia="Calibri" w:hAnsi="Arial Narrow" w:cs="Times New Roman"/>
                <w:sz w:val="20"/>
                <w:szCs w:val="20"/>
              </w:rPr>
              <w:lastRenderedPageBreak/>
              <w:t>Invitar a que comparen sus resultados.</w:t>
            </w:r>
          </w:p>
        </w:tc>
        <w:tc>
          <w:tcPr>
            <w:tcW w:w="917" w:type="pct"/>
            <w:tcBorders>
              <w:top w:val="single" w:sz="4" w:space="0" w:color="000000"/>
              <w:left w:val="single" w:sz="4" w:space="0" w:color="000000"/>
              <w:bottom w:val="single" w:sz="4" w:space="0" w:color="000000"/>
              <w:right w:val="single" w:sz="4" w:space="0" w:color="000000"/>
            </w:tcBorders>
          </w:tcPr>
          <w:p w14:paraId="04BBA2AA" w14:textId="77777777" w:rsidR="0038577E" w:rsidRPr="0038577E" w:rsidRDefault="0038577E" w:rsidP="0038577E">
            <w:pPr>
              <w:spacing w:after="0" w:line="240" w:lineRule="auto"/>
              <w:rPr>
                <w:rFonts w:ascii="Arial Narrow" w:eastAsia="Calibri" w:hAnsi="Arial Narrow" w:cs="Times New Roman"/>
                <w:b/>
                <w:sz w:val="20"/>
                <w:szCs w:val="20"/>
              </w:rPr>
            </w:pPr>
            <w:proofErr w:type="gramStart"/>
            <w:r w:rsidRPr="0038577E">
              <w:rPr>
                <w:rFonts w:ascii="Arial Narrow" w:eastAsia="Calibri" w:hAnsi="Arial Narrow" w:cs="Times New Roman"/>
                <w:b/>
                <w:sz w:val="20"/>
                <w:szCs w:val="20"/>
              </w:rPr>
              <w:lastRenderedPageBreak/>
              <w:t>RECURSO.-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Ejercicio.</w:t>
            </w:r>
          </w:p>
          <w:p w14:paraId="2D5BFED8" w14:textId="77777777" w:rsidR="0038577E" w:rsidRPr="0038577E" w:rsidRDefault="0038577E" w:rsidP="0038577E">
            <w:pPr>
              <w:spacing w:after="0" w:line="240" w:lineRule="auto"/>
              <w:rPr>
                <w:rFonts w:ascii="Arial Narrow" w:eastAsia="Calibri" w:hAnsi="Arial Narrow" w:cs="Times New Roman"/>
                <w:sz w:val="20"/>
                <w:szCs w:val="20"/>
              </w:rPr>
            </w:pPr>
            <w:proofErr w:type="gramStart"/>
            <w:r w:rsidRPr="0038577E">
              <w:rPr>
                <w:rFonts w:ascii="Arial Narrow" w:eastAsia="Calibri" w:hAnsi="Arial Narrow" w:cs="Times New Roman"/>
                <w:b/>
                <w:sz w:val="20"/>
                <w:szCs w:val="20"/>
              </w:rPr>
              <w:t>CRITERIO.-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 xml:space="preserve">Reconocen que el movimiento de los objetos depende del punto de referencia.  </w:t>
            </w:r>
          </w:p>
          <w:p w14:paraId="3D4C68F4" w14:textId="77777777" w:rsidR="0038577E" w:rsidRPr="0038577E" w:rsidRDefault="0038577E" w:rsidP="0038577E">
            <w:pPr>
              <w:spacing w:after="0" w:line="240" w:lineRule="auto"/>
              <w:rPr>
                <w:rFonts w:ascii="Arial Narrow" w:eastAsia="Calibri" w:hAnsi="Arial Narrow" w:cs="Times New Roman"/>
                <w:sz w:val="20"/>
                <w:szCs w:val="20"/>
              </w:rPr>
            </w:pPr>
          </w:p>
          <w:p w14:paraId="3763333B" w14:textId="77777777" w:rsidR="0038577E" w:rsidRPr="0038577E" w:rsidRDefault="0038577E" w:rsidP="0038577E">
            <w:pPr>
              <w:spacing w:after="0" w:line="240" w:lineRule="auto"/>
              <w:rPr>
                <w:rFonts w:ascii="Arial Narrow" w:eastAsia="Calibri" w:hAnsi="Arial Narrow" w:cs="Times New Roman"/>
                <w:sz w:val="20"/>
                <w:szCs w:val="20"/>
              </w:rPr>
            </w:pPr>
          </w:p>
          <w:p w14:paraId="73B1290F" w14:textId="77777777" w:rsidR="0038577E" w:rsidRPr="0038577E" w:rsidRDefault="0038577E" w:rsidP="0038577E">
            <w:pPr>
              <w:spacing w:after="0" w:line="240" w:lineRule="auto"/>
              <w:rPr>
                <w:rFonts w:ascii="Arial Narrow" w:eastAsia="Calibri" w:hAnsi="Arial Narrow" w:cs="Times New Roman"/>
                <w:sz w:val="20"/>
                <w:szCs w:val="20"/>
              </w:rPr>
            </w:pPr>
          </w:p>
          <w:p w14:paraId="6E81215A" w14:textId="77777777" w:rsidR="0038577E" w:rsidRPr="0038577E" w:rsidRDefault="0038577E" w:rsidP="0038577E">
            <w:pPr>
              <w:spacing w:after="0" w:line="240" w:lineRule="auto"/>
              <w:rPr>
                <w:rFonts w:ascii="Arial Narrow" w:eastAsia="Calibri" w:hAnsi="Arial Narrow" w:cs="Times New Roman"/>
                <w:sz w:val="20"/>
                <w:szCs w:val="20"/>
              </w:rPr>
            </w:pPr>
          </w:p>
          <w:p w14:paraId="6AE9721A"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58F79930" w14:textId="77777777" w:rsidTr="0074182A">
        <w:trPr>
          <w:trHeight w:val="110"/>
        </w:trPr>
        <w:tc>
          <w:tcPr>
            <w:tcW w:w="4083" w:type="pct"/>
            <w:vMerge/>
            <w:tcBorders>
              <w:left w:val="single" w:sz="4" w:space="0" w:color="000000"/>
              <w:right w:val="single" w:sz="4" w:space="0" w:color="000000"/>
            </w:tcBorders>
          </w:tcPr>
          <w:p w14:paraId="4A25EBC7"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BD301C4" w14:textId="77777777" w:rsidR="0038577E" w:rsidRPr="0038577E" w:rsidRDefault="0038577E" w:rsidP="0038577E">
            <w:pPr>
              <w:spacing w:after="0" w:line="240" w:lineRule="auto"/>
              <w:jc w:val="center"/>
              <w:rPr>
                <w:rFonts w:ascii="Arial Narrow" w:eastAsia="Calibri" w:hAnsi="Arial Narrow" w:cs="Times New Roman"/>
                <w:b/>
                <w:sz w:val="20"/>
                <w:szCs w:val="20"/>
              </w:rPr>
            </w:pPr>
            <w:r w:rsidRPr="0038577E">
              <w:rPr>
                <w:rFonts w:ascii="Arial Narrow" w:eastAsia="Calibri" w:hAnsi="Arial Narrow" w:cs="Times New Roman"/>
                <w:b/>
                <w:sz w:val="20"/>
                <w:szCs w:val="20"/>
              </w:rPr>
              <w:t>RECURSOS DIDÁCTICOS</w:t>
            </w:r>
          </w:p>
        </w:tc>
      </w:tr>
      <w:tr w:rsidR="0038577E" w:rsidRPr="0038577E" w14:paraId="39D1EA55" w14:textId="77777777" w:rsidTr="0074182A">
        <w:trPr>
          <w:trHeight w:val="714"/>
        </w:trPr>
        <w:tc>
          <w:tcPr>
            <w:tcW w:w="4083" w:type="pct"/>
            <w:vMerge/>
            <w:tcBorders>
              <w:left w:val="single" w:sz="4" w:space="0" w:color="000000"/>
              <w:bottom w:val="single" w:sz="4" w:space="0" w:color="000000"/>
              <w:right w:val="single" w:sz="4" w:space="0" w:color="000000"/>
            </w:tcBorders>
          </w:tcPr>
          <w:p w14:paraId="2DBCB03D"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AC1D9EB"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Ejercicios. </w:t>
            </w:r>
          </w:p>
        </w:tc>
      </w:tr>
      <w:tr w:rsidR="0038577E" w:rsidRPr="0038577E" w14:paraId="6F0825CE"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4517902D" w14:textId="77777777" w:rsidR="0038577E" w:rsidRPr="0038577E" w:rsidRDefault="0038577E" w:rsidP="0038577E">
            <w:pPr>
              <w:spacing w:after="0" w:line="240" w:lineRule="auto"/>
              <w:rPr>
                <w:rFonts w:ascii="Arial Narrow" w:eastAsia="Calibri" w:hAnsi="Arial Narrow" w:cs="Times New Roman"/>
                <w:b/>
                <w:bCs/>
                <w:color w:val="365F91"/>
                <w:sz w:val="20"/>
                <w:szCs w:val="20"/>
              </w:rPr>
            </w:pPr>
            <w:r w:rsidRPr="0038577E">
              <w:rPr>
                <w:rFonts w:ascii="Arial Narrow" w:eastAsia="Calibri" w:hAnsi="Arial Narrow" w:cs="Times New Roman"/>
                <w:b/>
                <w:bCs/>
                <w:sz w:val="20"/>
                <w:szCs w:val="20"/>
              </w:rPr>
              <w:t xml:space="preserve">PÁGINAS DEL LIBRO DEL </w:t>
            </w:r>
            <w:proofErr w:type="gramStart"/>
            <w:r w:rsidRPr="0038577E">
              <w:rPr>
                <w:rFonts w:ascii="Arial Narrow" w:eastAsia="Calibri" w:hAnsi="Arial Narrow" w:cs="Times New Roman"/>
                <w:b/>
                <w:bCs/>
                <w:sz w:val="20"/>
                <w:szCs w:val="20"/>
              </w:rPr>
              <w:t>ALUMNO.-</w:t>
            </w:r>
            <w:proofErr w:type="gramEnd"/>
            <w:r w:rsidRPr="0038577E">
              <w:rPr>
                <w:rFonts w:ascii="Arial Narrow" w:eastAsia="Calibri" w:hAnsi="Arial Narrow" w:cs="Times New Roman"/>
                <w:b/>
                <w:bCs/>
                <w:sz w:val="20"/>
                <w:szCs w:val="20"/>
              </w:rPr>
              <w:t xml:space="preserve"> 105 - 112</w:t>
            </w:r>
          </w:p>
        </w:tc>
        <w:tc>
          <w:tcPr>
            <w:tcW w:w="917" w:type="pct"/>
            <w:tcBorders>
              <w:top w:val="single" w:sz="4" w:space="0" w:color="000000"/>
              <w:left w:val="single" w:sz="4" w:space="0" w:color="000000"/>
              <w:bottom w:val="single" w:sz="4" w:space="0" w:color="000000"/>
              <w:right w:val="single" w:sz="4" w:space="0" w:color="000000"/>
            </w:tcBorders>
          </w:tcPr>
          <w:p w14:paraId="3402EB43"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1C1DB464"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269F4015"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466A1D00"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6FE76BC1" w14:textId="77777777" w:rsidR="0038577E" w:rsidRPr="0038577E" w:rsidRDefault="0038577E" w:rsidP="0038577E">
            <w:pPr>
              <w:spacing w:after="0" w:line="240" w:lineRule="auto"/>
              <w:rPr>
                <w:rFonts w:ascii="Arial Narrow" w:eastAsia="Calibri" w:hAnsi="Arial Narrow" w:cs="Times New Roman"/>
                <w:sz w:val="18"/>
                <w:szCs w:val="18"/>
              </w:rPr>
            </w:pPr>
          </w:p>
        </w:tc>
      </w:tr>
    </w:tbl>
    <w:p w14:paraId="3A9E1BBF" w14:textId="77777777" w:rsidR="0038577E" w:rsidRPr="0038577E" w:rsidRDefault="0038577E" w:rsidP="0038577E">
      <w:pPr>
        <w:spacing w:after="0" w:line="240" w:lineRule="auto"/>
        <w:jc w:val="center"/>
        <w:rPr>
          <w:rFonts w:ascii="Arial Narrow" w:eastAsia="Calibri" w:hAnsi="Arial Narrow" w:cs="Times New Roman"/>
          <w:b/>
          <w:noProof/>
          <w:sz w:val="28"/>
          <w:szCs w:val="20"/>
          <w:lang w:eastAsia="es-MX"/>
        </w:rPr>
      </w:pPr>
    </w:p>
    <w:p w14:paraId="5E9B49CC" w14:textId="77777777" w:rsidR="0038577E" w:rsidRPr="0038577E" w:rsidRDefault="0038577E" w:rsidP="0038577E">
      <w:pPr>
        <w:spacing w:after="0" w:line="240" w:lineRule="auto"/>
        <w:jc w:val="center"/>
        <w:rPr>
          <w:rFonts w:ascii="Arial Narrow" w:eastAsia="Calibri" w:hAnsi="Arial Narrow" w:cs="Times New Roman"/>
          <w:b/>
          <w:noProof/>
          <w:sz w:val="20"/>
          <w:szCs w:val="20"/>
          <w:lang w:eastAsia="es-MX"/>
        </w:rPr>
      </w:pPr>
      <w:r w:rsidRPr="0038577E">
        <w:rPr>
          <w:rFonts w:ascii="Arial Narrow" w:eastAsia="Calibri" w:hAnsi="Arial Narrow" w:cs="Times New Roman"/>
          <w:b/>
          <w:noProof/>
          <w:sz w:val="28"/>
          <w:szCs w:val="20"/>
          <w:lang w:eastAsia="es-MX"/>
        </w:rPr>
        <w:t>Geografía</w:t>
      </w:r>
    </w:p>
    <w:p w14:paraId="066B0808"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5387"/>
        <w:gridCol w:w="5413"/>
      </w:tblGrid>
      <w:tr w:rsidR="00BE26EF" w:rsidRPr="00BE26EF" w14:paraId="04B388FF" w14:textId="77777777" w:rsidTr="00BE26EF">
        <w:tc>
          <w:tcPr>
            <w:tcW w:w="10800" w:type="dxa"/>
            <w:gridSpan w:val="2"/>
            <w:shd w:val="clear" w:color="auto" w:fill="F2F2F2" w:themeFill="background1" w:themeFillShade="F2"/>
          </w:tcPr>
          <w:p w14:paraId="531FC41E"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Características económicas de los continentes</w:t>
            </w:r>
          </w:p>
        </w:tc>
      </w:tr>
      <w:tr w:rsidR="00BE26EF" w:rsidRPr="00BE26EF" w14:paraId="6A81F93A" w14:textId="77777777" w:rsidTr="00BE26EF">
        <w:tc>
          <w:tcPr>
            <w:tcW w:w="5387" w:type="dxa"/>
            <w:shd w:val="clear" w:color="auto" w:fill="F2F2F2" w:themeFill="background1" w:themeFillShade="F2"/>
          </w:tcPr>
          <w:p w14:paraId="769B46CC"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Aprendizajes esperados:</w:t>
            </w:r>
          </w:p>
        </w:tc>
        <w:tc>
          <w:tcPr>
            <w:tcW w:w="5413" w:type="dxa"/>
            <w:shd w:val="clear" w:color="auto" w:fill="F2F2F2" w:themeFill="background1" w:themeFillShade="F2"/>
          </w:tcPr>
          <w:p w14:paraId="3DF7E7BC"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Contenidos:</w:t>
            </w:r>
          </w:p>
        </w:tc>
      </w:tr>
      <w:tr w:rsidR="00BE26EF" w:rsidRPr="00BE26EF" w14:paraId="37251F2F" w14:textId="77777777" w:rsidTr="00BE26EF">
        <w:tc>
          <w:tcPr>
            <w:tcW w:w="5387" w:type="dxa"/>
            <w:shd w:val="clear" w:color="auto" w:fill="F2F2F2" w:themeFill="background1" w:themeFillShade="F2"/>
          </w:tcPr>
          <w:p w14:paraId="17430F6C"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Distingue espacios agrícolas, ganaderos, forestales y pesqueros en los continentes en relación con los recursos naturales.</w:t>
            </w:r>
          </w:p>
        </w:tc>
        <w:tc>
          <w:tcPr>
            <w:tcW w:w="5413" w:type="dxa"/>
            <w:shd w:val="clear" w:color="auto" w:fill="F2F2F2" w:themeFill="background1" w:themeFillShade="F2"/>
          </w:tcPr>
          <w:p w14:paraId="02B3648D"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Recursos naturales que favorecen la conformación de espacios agrícolas, ganaderos, forestales y pesqueros en los continentes.</w:t>
            </w:r>
          </w:p>
        </w:tc>
      </w:tr>
      <w:tr w:rsidR="00BE26EF" w:rsidRPr="00BE26EF" w14:paraId="41D28DA4" w14:textId="77777777" w:rsidTr="00BE26EF">
        <w:tc>
          <w:tcPr>
            <w:tcW w:w="5387" w:type="dxa"/>
            <w:shd w:val="clear" w:color="auto" w:fill="F2F2F2" w:themeFill="background1" w:themeFillShade="F2"/>
          </w:tcPr>
          <w:p w14:paraId="262A1D21"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Eje temático:</w:t>
            </w:r>
          </w:p>
        </w:tc>
        <w:tc>
          <w:tcPr>
            <w:tcW w:w="5413" w:type="dxa"/>
            <w:shd w:val="clear" w:color="auto" w:fill="F2F2F2" w:themeFill="background1" w:themeFillShade="F2"/>
          </w:tcPr>
          <w:p w14:paraId="38AC374E"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 xml:space="preserve">Competencias que se favorecen: </w:t>
            </w:r>
          </w:p>
        </w:tc>
      </w:tr>
      <w:tr w:rsidR="00BE26EF" w:rsidRPr="00BE26EF" w14:paraId="6C1B6464" w14:textId="77777777" w:rsidTr="00BE26EF">
        <w:tc>
          <w:tcPr>
            <w:tcW w:w="5387" w:type="dxa"/>
            <w:shd w:val="clear" w:color="auto" w:fill="F2F2F2" w:themeFill="background1" w:themeFillShade="F2"/>
          </w:tcPr>
          <w:p w14:paraId="4590B268" w14:textId="77777777" w:rsidR="0038577E" w:rsidRPr="00BE26EF" w:rsidRDefault="0038577E" w:rsidP="0038577E">
            <w:pPr>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Componentes económicos.</w:t>
            </w:r>
          </w:p>
        </w:tc>
        <w:tc>
          <w:tcPr>
            <w:tcW w:w="5413" w:type="dxa"/>
            <w:shd w:val="clear" w:color="auto" w:fill="F2F2F2" w:themeFill="background1" w:themeFillShade="F2"/>
          </w:tcPr>
          <w:p w14:paraId="5B1913D9" w14:textId="77777777" w:rsidR="0038577E" w:rsidRPr="00BE26EF" w:rsidRDefault="0038577E" w:rsidP="0038577E">
            <w:pPr>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Reflexión de las diferencias socioeconómicas.</w:t>
            </w:r>
          </w:p>
        </w:tc>
      </w:tr>
    </w:tbl>
    <w:p w14:paraId="71E73421"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p w14:paraId="4DC7D418"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1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53"/>
        <w:gridCol w:w="3780"/>
        <w:gridCol w:w="2644"/>
      </w:tblGrid>
      <w:tr w:rsidR="00BE26EF" w:rsidRPr="00BE26EF" w14:paraId="47FCA593" w14:textId="77777777" w:rsidTr="00BE26EF">
        <w:tc>
          <w:tcPr>
            <w:tcW w:w="1963" w:type="pct"/>
            <w:shd w:val="clear" w:color="auto" w:fill="F2F2F2" w:themeFill="background1" w:themeFillShade="F2"/>
            <w:vAlign w:val="center"/>
          </w:tcPr>
          <w:p w14:paraId="06206B2C"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APRENDIZAJES ESPERADOS</w:t>
            </w:r>
          </w:p>
        </w:tc>
        <w:tc>
          <w:tcPr>
            <w:tcW w:w="1787" w:type="pct"/>
            <w:shd w:val="clear" w:color="auto" w:fill="F2F2F2" w:themeFill="background1" w:themeFillShade="F2"/>
            <w:vAlign w:val="center"/>
          </w:tcPr>
          <w:p w14:paraId="24BC3148"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CONTENIDOS</w:t>
            </w:r>
          </w:p>
        </w:tc>
        <w:tc>
          <w:tcPr>
            <w:tcW w:w="1250" w:type="pct"/>
            <w:shd w:val="clear" w:color="auto" w:fill="F2F2F2" w:themeFill="background1" w:themeFillShade="F2"/>
            <w:vAlign w:val="center"/>
          </w:tcPr>
          <w:p w14:paraId="62BB56C5"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 DE LA SESIÓN</w:t>
            </w:r>
          </w:p>
        </w:tc>
      </w:tr>
      <w:tr w:rsidR="00BE26EF" w:rsidRPr="00BE26EF" w14:paraId="7C615BD2" w14:textId="77777777" w:rsidTr="00BE26EF">
        <w:trPr>
          <w:trHeight w:val="596"/>
        </w:trPr>
        <w:tc>
          <w:tcPr>
            <w:tcW w:w="1963" w:type="pct"/>
            <w:shd w:val="clear" w:color="auto" w:fill="F2F2F2" w:themeFill="background1" w:themeFillShade="F2"/>
            <w:vAlign w:val="center"/>
          </w:tcPr>
          <w:p w14:paraId="4268C25B" w14:textId="77777777" w:rsidR="0038577E" w:rsidRPr="00BE26EF" w:rsidRDefault="0038577E" w:rsidP="0038577E">
            <w:pPr>
              <w:spacing w:after="0" w:line="240" w:lineRule="auto"/>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 xml:space="preserve"> Distingue espacios agrícolas, ganaderos, forestales y pesqueros en los continentes en relación con los recursos naturales.</w:t>
            </w:r>
          </w:p>
        </w:tc>
        <w:tc>
          <w:tcPr>
            <w:tcW w:w="1787" w:type="pct"/>
            <w:shd w:val="clear" w:color="auto" w:fill="F2F2F2" w:themeFill="background1" w:themeFillShade="F2"/>
            <w:vAlign w:val="center"/>
          </w:tcPr>
          <w:p w14:paraId="47F5019D" w14:textId="77777777" w:rsidR="0038577E" w:rsidRPr="00BE26EF" w:rsidRDefault="0038577E" w:rsidP="0038577E">
            <w:pPr>
              <w:spacing w:after="0" w:line="240" w:lineRule="auto"/>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 xml:space="preserve"> Recursos naturales que favorecen la conformación de espacios agrícolas, ganaderos, forestales y pesqueros de los continentes.</w:t>
            </w:r>
          </w:p>
        </w:tc>
        <w:tc>
          <w:tcPr>
            <w:tcW w:w="1250" w:type="pct"/>
            <w:shd w:val="clear" w:color="auto" w:fill="F2F2F2" w:themeFill="background1" w:themeFillShade="F2"/>
            <w:vAlign w:val="center"/>
          </w:tcPr>
          <w:p w14:paraId="1D4BB4BC" w14:textId="77777777" w:rsidR="0038577E" w:rsidRPr="00BE26EF" w:rsidRDefault="0038577E" w:rsidP="0038577E">
            <w:pPr>
              <w:spacing w:after="0" w:line="240" w:lineRule="auto"/>
              <w:jc w:val="center"/>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 xml:space="preserve">Recursos naturales que favorecen la conformación de espacios agrícolas </w:t>
            </w:r>
            <w:proofErr w:type="gramStart"/>
            <w:r w:rsidRPr="00BE26EF">
              <w:rPr>
                <w:rFonts w:ascii="Arial Narrow" w:eastAsia="Calibri" w:hAnsi="Arial Narrow" w:cs="Times New Roman"/>
                <w:color w:val="000000" w:themeColor="text1"/>
                <w:sz w:val="20"/>
                <w:szCs w:val="20"/>
              </w:rPr>
              <w:t>y  ganaderos</w:t>
            </w:r>
            <w:proofErr w:type="gramEnd"/>
            <w:r w:rsidRPr="00BE26EF">
              <w:rPr>
                <w:rFonts w:ascii="Arial Narrow" w:eastAsia="Calibri" w:hAnsi="Arial Narrow" w:cs="Times New Roman"/>
                <w:color w:val="000000" w:themeColor="text1"/>
                <w:sz w:val="20"/>
                <w:szCs w:val="20"/>
              </w:rPr>
              <w:t>.</w:t>
            </w:r>
          </w:p>
        </w:tc>
      </w:tr>
    </w:tbl>
    <w:p w14:paraId="3E0C8B17"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77B5C4AF"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240B851"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7EBAF6E"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61A5BCED"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1347677A"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INICIO</w:t>
            </w:r>
          </w:p>
          <w:p w14:paraId="35596BE4"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Preguntar: ¿Qué es un recurso natural?, ¿qué recursos naturales tiene tu localidad?, ¿qué recursos naturales tiene tu país? </w:t>
            </w:r>
          </w:p>
          <w:p w14:paraId="428CE8FD" w14:textId="77777777" w:rsidR="0038577E" w:rsidRPr="0038577E" w:rsidRDefault="0038577E" w:rsidP="0038577E">
            <w:pPr>
              <w:spacing w:after="0" w:line="240" w:lineRule="auto"/>
              <w:rPr>
                <w:rFonts w:ascii="Arial Narrow" w:eastAsia="Calibri" w:hAnsi="Arial Narrow" w:cs="Times New Roman"/>
                <w:b/>
                <w:bCs/>
                <w:sz w:val="20"/>
                <w:szCs w:val="20"/>
              </w:rPr>
            </w:pPr>
            <w:r w:rsidRPr="0038577E">
              <w:rPr>
                <w:rFonts w:ascii="Arial Narrow" w:eastAsia="Calibri" w:hAnsi="Arial Narrow" w:cs="Times New Roman"/>
                <w:b/>
                <w:bCs/>
                <w:sz w:val="20"/>
                <w:szCs w:val="20"/>
              </w:rPr>
              <w:t>DESARROLLO</w:t>
            </w:r>
          </w:p>
          <w:p w14:paraId="32D2FF9D" w14:textId="77777777" w:rsidR="0038577E" w:rsidRPr="0038577E" w:rsidRDefault="0038577E" w:rsidP="0038577E">
            <w:pPr>
              <w:spacing w:after="0" w:line="240" w:lineRule="auto"/>
              <w:rPr>
                <w:rFonts w:ascii="Arial Narrow" w:eastAsia="Calibri" w:hAnsi="Arial Narrow" w:cs="Times New Roman"/>
                <w:i/>
                <w:sz w:val="20"/>
                <w:szCs w:val="20"/>
              </w:rPr>
            </w:pPr>
            <w:r w:rsidRPr="0038577E">
              <w:rPr>
                <w:rFonts w:ascii="Arial Narrow" w:eastAsia="Calibri" w:hAnsi="Arial Narrow" w:cs="Times New Roman"/>
                <w:sz w:val="20"/>
                <w:szCs w:val="20"/>
              </w:rPr>
              <w:t xml:space="preserve">Explicar: </w:t>
            </w:r>
            <w:r w:rsidRPr="0038577E">
              <w:rPr>
                <w:rFonts w:ascii="Arial Narrow" w:eastAsia="Calibri" w:hAnsi="Arial Narrow" w:cs="Times New Roman"/>
                <w:i/>
                <w:sz w:val="20"/>
                <w:szCs w:val="20"/>
              </w:rPr>
              <w:t>Las actividades productivas se dividen en tres sectores económicos: primario, secundario y terciario. El sector primario tiene como característica principal la extracción de materia prima; agrupa a la agricultura, la ganadería, la pesca y la explotación forestal, actividades en las que los factores productivos tienen estrecha relación con los recursos naturales de los territorios: suelo, agua, fauna y vegetación. La agricultura obtendrá mayores rendimientos con suelos fértiles y disponibilidad de agua; la ganadería mejorará donde la vegetación asegure una alimentación adecuada a los animales criados.</w:t>
            </w:r>
          </w:p>
          <w:p w14:paraId="63A4EB5F" w14:textId="77777777" w:rsidR="0038577E" w:rsidRPr="0038577E" w:rsidRDefault="0038577E" w:rsidP="0038577E">
            <w:pPr>
              <w:spacing w:after="0" w:line="240" w:lineRule="auto"/>
              <w:rPr>
                <w:rFonts w:ascii="Arial Narrow" w:eastAsia="Calibri" w:hAnsi="Arial Narrow" w:cs="Times New Roman"/>
                <w:bCs/>
                <w:color w:val="FF0000"/>
                <w:sz w:val="20"/>
                <w:szCs w:val="20"/>
                <w:lang w:val="es-ES"/>
              </w:rPr>
            </w:pPr>
            <w:r w:rsidRPr="0038577E">
              <w:rPr>
                <w:rFonts w:ascii="Arial Narrow" w:eastAsia="Calibri" w:hAnsi="Arial Narrow" w:cs="Times New Roman"/>
                <w:b/>
                <w:sz w:val="20"/>
                <w:szCs w:val="20"/>
              </w:rPr>
              <w:t>CIERRE</w:t>
            </w:r>
            <w:r w:rsidRPr="0038577E">
              <w:rPr>
                <w:rFonts w:ascii="Arial Narrow" w:eastAsia="Calibri" w:hAnsi="Arial Narrow" w:cs="Times New Roman"/>
                <w:bCs/>
                <w:color w:val="FF0000"/>
                <w:sz w:val="20"/>
                <w:szCs w:val="20"/>
                <w:lang w:val="es-ES"/>
              </w:rPr>
              <w:t xml:space="preserve"> </w:t>
            </w:r>
          </w:p>
          <w:p w14:paraId="48E68456"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Indicar: Consulta en el Atlas universal las páginas 70 y 71 para observar los países agricultores y ganaderos. </w:t>
            </w:r>
          </w:p>
          <w:p w14:paraId="4E6FB580"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Pedir que rescaten en su libreta los principales países agrícolas y ganaderos a nivel mundial. </w:t>
            </w:r>
          </w:p>
        </w:tc>
        <w:tc>
          <w:tcPr>
            <w:tcW w:w="917" w:type="pct"/>
            <w:tcBorders>
              <w:top w:val="single" w:sz="4" w:space="0" w:color="000000"/>
              <w:left w:val="single" w:sz="4" w:space="0" w:color="000000"/>
              <w:bottom w:val="single" w:sz="4" w:space="0" w:color="000000"/>
              <w:right w:val="single" w:sz="4" w:space="0" w:color="000000"/>
            </w:tcBorders>
          </w:tcPr>
          <w:p w14:paraId="2E92DCAC" w14:textId="77777777" w:rsidR="0038577E" w:rsidRPr="0038577E" w:rsidRDefault="0038577E" w:rsidP="0038577E">
            <w:pPr>
              <w:spacing w:after="0" w:line="240" w:lineRule="auto"/>
              <w:rPr>
                <w:rFonts w:ascii="Arial Narrow" w:eastAsia="Calibri" w:hAnsi="Arial Narrow" w:cs="Times New Roman"/>
                <w:sz w:val="20"/>
                <w:szCs w:val="20"/>
              </w:rPr>
            </w:pPr>
            <w:proofErr w:type="gramStart"/>
            <w:r w:rsidRPr="0038577E">
              <w:rPr>
                <w:rFonts w:ascii="Arial Narrow" w:eastAsia="Calibri" w:hAnsi="Arial Narrow" w:cs="Times New Roman"/>
                <w:b/>
                <w:sz w:val="20"/>
                <w:szCs w:val="20"/>
              </w:rPr>
              <w:t>RECURSO.-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Lista.</w:t>
            </w:r>
          </w:p>
          <w:p w14:paraId="53287EE9" w14:textId="77777777" w:rsidR="0038577E" w:rsidRPr="0038577E" w:rsidRDefault="0038577E" w:rsidP="0038577E">
            <w:pPr>
              <w:spacing w:after="0" w:line="240" w:lineRule="auto"/>
              <w:rPr>
                <w:rFonts w:ascii="Arial Narrow" w:eastAsia="Calibri" w:hAnsi="Arial Narrow" w:cs="Times New Roman"/>
                <w:sz w:val="20"/>
                <w:szCs w:val="20"/>
              </w:rPr>
            </w:pPr>
            <w:proofErr w:type="gramStart"/>
            <w:r w:rsidRPr="0038577E">
              <w:rPr>
                <w:rFonts w:ascii="Arial Narrow" w:eastAsia="Calibri" w:hAnsi="Arial Narrow" w:cs="Times New Roman"/>
                <w:b/>
                <w:sz w:val="20"/>
                <w:szCs w:val="20"/>
              </w:rPr>
              <w:t>CRITERIO.-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Distinguen los recursos naturales que forman parte de los espacios ganaderos y agrícolas.</w:t>
            </w:r>
          </w:p>
          <w:p w14:paraId="539994F9" w14:textId="77777777" w:rsidR="0038577E" w:rsidRPr="0038577E" w:rsidRDefault="0038577E" w:rsidP="0038577E">
            <w:pPr>
              <w:spacing w:after="0" w:line="240" w:lineRule="auto"/>
              <w:rPr>
                <w:rFonts w:ascii="Arial Narrow" w:eastAsia="Calibri" w:hAnsi="Arial Narrow" w:cs="Times New Roman"/>
                <w:sz w:val="20"/>
                <w:szCs w:val="20"/>
              </w:rPr>
            </w:pPr>
          </w:p>
          <w:p w14:paraId="45F4F69D"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3868D0B4" w14:textId="77777777" w:rsidTr="0074182A">
        <w:trPr>
          <w:trHeight w:val="193"/>
        </w:trPr>
        <w:tc>
          <w:tcPr>
            <w:tcW w:w="4083" w:type="pct"/>
            <w:vMerge/>
            <w:tcBorders>
              <w:left w:val="single" w:sz="4" w:space="0" w:color="000000"/>
              <w:right w:val="single" w:sz="4" w:space="0" w:color="000000"/>
            </w:tcBorders>
          </w:tcPr>
          <w:p w14:paraId="2E4DAC69"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74DC0997" w14:textId="77777777" w:rsidR="0038577E" w:rsidRPr="0038577E" w:rsidRDefault="0038577E" w:rsidP="0038577E">
            <w:pPr>
              <w:spacing w:after="0" w:line="240" w:lineRule="auto"/>
              <w:jc w:val="center"/>
              <w:rPr>
                <w:rFonts w:ascii="Arial Narrow" w:eastAsia="Calibri" w:hAnsi="Arial Narrow" w:cs="Times New Roman"/>
                <w:b/>
                <w:sz w:val="20"/>
                <w:szCs w:val="20"/>
              </w:rPr>
            </w:pPr>
            <w:r w:rsidRPr="0038577E">
              <w:rPr>
                <w:rFonts w:ascii="Arial Narrow" w:eastAsia="Calibri" w:hAnsi="Arial Narrow" w:cs="Times New Roman"/>
                <w:b/>
                <w:sz w:val="20"/>
                <w:szCs w:val="20"/>
              </w:rPr>
              <w:t>RECURSOS DIDÁCTICOS</w:t>
            </w:r>
          </w:p>
        </w:tc>
      </w:tr>
      <w:tr w:rsidR="0038577E" w:rsidRPr="0038577E" w14:paraId="66E9FBE2" w14:textId="77777777" w:rsidTr="0074182A">
        <w:trPr>
          <w:trHeight w:val="173"/>
        </w:trPr>
        <w:tc>
          <w:tcPr>
            <w:tcW w:w="4083" w:type="pct"/>
            <w:vMerge/>
            <w:tcBorders>
              <w:left w:val="single" w:sz="4" w:space="0" w:color="000000"/>
              <w:bottom w:val="single" w:sz="4" w:space="0" w:color="000000"/>
              <w:right w:val="single" w:sz="4" w:space="0" w:color="000000"/>
            </w:tcBorders>
          </w:tcPr>
          <w:p w14:paraId="281B6421"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3DDD1E8E"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Atlas de Geografía Universal.</w:t>
            </w:r>
          </w:p>
        </w:tc>
      </w:tr>
      <w:tr w:rsidR="0038577E" w:rsidRPr="0038577E" w14:paraId="6D7B4980"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39710630" w14:textId="77777777" w:rsidR="0038577E" w:rsidRPr="0038577E" w:rsidRDefault="0038577E" w:rsidP="0038577E">
            <w:pPr>
              <w:tabs>
                <w:tab w:val="left" w:pos="4500"/>
              </w:tabs>
              <w:spacing w:after="0" w:line="240" w:lineRule="auto"/>
              <w:rPr>
                <w:rFonts w:ascii="Arial Narrow" w:eastAsia="Calibri" w:hAnsi="Arial Narrow" w:cs="Times New Roman"/>
                <w:b/>
                <w:bCs/>
                <w:color w:val="365F91"/>
                <w:sz w:val="20"/>
                <w:szCs w:val="20"/>
              </w:rPr>
            </w:pPr>
            <w:r w:rsidRPr="0038577E">
              <w:rPr>
                <w:rFonts w:ascii="Arial Narrow" w:eastAsia="Calibri" w:hAnsi="Arial Narrow" w:cs="Times New Roman"/>
                <w:b/>
                <w:bCs/>
                <w:sz w:val="20"/>
                <w:szCs w:val="20"/>
              </w:rPr>
              <w:t xml:space="preserve">PÁGINAS DEL LIBRO DEL </w:t>
            </w:r>
            <w:proofErr w:type="gramStart"/>
            <w:r w:rsidRPr="0038577E">
              <w:rPr>
                <w:rFonts w:ascii="Arial Narrow" w:eastAsia="Calibri" w:hAnsi="Arial Narrow" w:cs="Times New Roman"/>
                <w:b/>
                <w:bCs/>
                <w:sz w:val="20"/>
                <w:szCs w:val="20"/>
              </w:rPr>
              <w:t>ALUMNO.-</w:t>
            </w:r>
            <w:proofErr w:type="gramEnd"/>
            <w:r w:rsidRPr="0038577E">
              <w:rPr>
                <w:rFonts w:ascii="Arial Narrow" w:eastAsia="Calibri" w:hAnsi="Arial Narrow" w:cs="Times New Roman"/>
                <w:b/>
                <w:bCs/>
                <w:sz w:val="20"/>
                <w:szCs w:val="20"/>
              </w:rPr>
              <w:t xml:space="preserve"> </w:t>
            </w:r>
            <w:r w:rsidRPr="0038577E">
              <w:rPr>
                <w:rFonts w:ascii="Arial Narrow" w:eastAsia="Calibri" w:hAnsi="Arial Narrow" w:cs="Times New Roman"/>
                <w:bCs/>
                <w:sz w:val="20"/>
                <w:szCs w:val="20"/>
              </w:rPr>
              <w:t>109 - 118</w:t>
            </w:r>
          </w:p>
        </w:tc>
        <w:tc>
          <w:tcPr>
            <w:tcW w:w="917" w:type="pct"/>
            <w:tcBorders>
              <w:top w:val="single" w:sz="4" w:space="0" w:color="000000"/>
              <w:left w:val="single" w:sz="4" w:space="0" w:color="000000"/>
              <w:bottom w:val="single" w:sz="4" w:space="0" w:color="000000"/>
              <w:right w:val="single" w:sz="4" w:space="0" w:color="000000"/>
            </w:tcBorders>
          </w:tcPr>
          <w:p w14:paraId="4007274B"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75C5D014"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2DBFAADD"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D0AA166"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BDE99FA" w14:textId="77777777" w:rsidR="0038577E" w:rsidRPr="0038577E" w:rsidRDefault="0038577E" w:rsidP="0038577E">
            <w:pPr>
              <w:spacing w:after="0" w:line="240" w:lineRule="auto"/>
              <w:rPr>
                <w:rFonts w:ascii="Arial Narrow" w:eastAsia="Calibri" w:hAnsi="Arial Narrow" w:cs="Times New Roman"/>
                <w:sz w:val="18"/>
                <w:szCs w:val="18"/>
              </w:rPr>
            </w:pPr>
          </w:p>
        </w:tc>
      </w:tr>
    </w:tbl>
    <w:p w14:paraId="40CC7B50" w14:textId="77777777" w:rsidR="0038577E" w:rsidRPr="0038577E" w:rsidRDefault="0038577E" w:rsidP="0038577E">
      <w:pPr>
        <w:spacing w:after="0" w:line="240" w:lineRule="auto"/>
        <w:jc w:val="center"/>
        <w:rPr>
          <w:rFonts w:ascii="Arial Narrow" w:eastAsia="Calibri" w:hAnsi="Arial Narrow" w:cs="Times New Roman"/>
          <w:b/>
          <w:noProof/>
          <w:color w:val="6600FF"/>
          <w:sz w:val="20"/>
          <w:szCs w:val="20"/>
          <w:lang w:eastAsia="es-MX"/>
        </w:rPr>
      </w:pPr>
    </w:p>
    <w:p w14:paraId="7FA38333"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2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153"/>
        <w:gridCol w:w="3780"/>
        <w:gridCol w:w="2644"/>
      </w:tblGrid>
      <w:tr w:rsidR="00BE26EF" w:rsidRPr="00BE26EF" w14:paraId="66031BC8" w14:textId="77777777" w:rsidTr="00BE26EF">
        <w:tc>
          <w:tcPr>
            <w:tcW w:w="1963" w:type="pct"/>
            <w:shd w:val="clear" w:color="auto" w:fill="F2F2F2" w:themeFill="background1" w:themeFillShade="F2"/>
            <w:vAlign w:val="center"/>
          </w:tcPr>
          <w:p w14:paraId="3EED453F"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APRENDIZAJES ESPERADOS</w:t>
            </w:r>
          </w:p>
        </w:tc>
        <w:tc>
          <w:tcPr>
            <w:tcW w:w="1787" w:type="pct"/>
            <w:shd w:val="clear" w:color="auto" w:fill="F2F2F2" w:themeFill="background1" w:themeFillShade="F2"/>
            <w:vAlign w:val="center"/>
          </w:tcPr>
          <w:p w14:paraId="2F865655"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CONTENIDOS</w:t>
            </w:r>
          </w:p>
        </w:tc>
        <w:tc>
          <w:tcPr>
            <w:tcW w:w="1250" w:type="pct"/>
            <w:shd w:val="clear" w:color="auto" w:fill="F2F2F2" w:themeFill="background1" w:themeFillShade="F2"/>
            <w:vAlign w:val="center"/>
          </w:tcPr>
          <w:p w14:paraId="4FAAC98E"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 DE LA SESIÓN</w:t>
            </w:r>
          </w:p>
        </w:tc>
      </w:tr>
      <w:tr w:rsidR="00BE26EF" w:rsidRPr="00BE26EF" w14:paraId="3C45124A" w14:textId="77777777" w:rsidTr="00BE26EF">
        <w:trPr>
          <w:trHeight w:val="566"/>
        </w:trPr>
        <w:tc>
          <w:tcPr>
            <w:tcW w:w="1963" w:type="pct"/>
            <w:shd w:val="clear" w:color="auto" w:fill="F2F2F2" w:themeFill="background1" w:themeFillShade="F2"/>
            <w:vAlign w:val="center"/>
          </w:tcPr>
          <w:p w14:paraId="204DC7A3" w14:textId="77777777" w:rsidR="0038577E" w:rsidRPr="00BE26EF" w:rsidRDefault="0038577E" w:rsidP="0038577E">
            <w:pPr>
              <w:spacing w:after="0" w:line="240" w:lineRule="auto"/>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Distingue espacios agrícolas, ganaderos, forestales y pesqueros en los continentes en relación con los recursos naturales.</w:t>
            </w:r>
          </w:p>
        </w:tc>
        <w:tc>
          <w:tcPr>
            <w:tcW w:w="1787" w:type="pct"/>
            <w:shd w:val="clear" w:color="auto" w:fill="F2F2F2" w:themeFill="background1" w:themeFillShade="F2"/>
            <w:vAlign w:val="center"/>
          </w:tcPr>
          <w:p w14:paraId="62F074FB" w14:textId="77777777" w:rsidR="0038577E" w:rsidRPr="00BE26EF" w:rsidRDefault="0038577E" w:rsidP="0038577E">
            <w:pPr>
              <w:spacing w:after="0" w:line="240" w:lineRule="auto"/>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Recursos naturales que favorecen la conformación de espacios agrícolas, ganaderos, forestales y pesqueros de los continentes.</w:t>
            </w:r>
          </w:p>
        </w:tc>
        <w:tc>
          <w:tcPr>
            <w:tcW w:w="1250" w:type="pct"/>
            <w:shd w:val="clear" w:color="auto" w:fill="F2F2F2" w:themeFill="background1" w:themeFillShade="F2"/>
            <w:vAlign w:val="center"/>
          </w:tcPr>
          <w:p w14:paraId="3DC4A6F0" w14:textId="77777777" w:rsidR="0038577E" w:rsidRPr="00BE26EF" w:rsidRDefault="0038577E" w:rsidP="0038577E">
            <w:pPr>
              <w:spacing w:after="0" w:line="240" w:lineRule="auto"/>
              <w:jc w:val="center"/>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 xml:space="preserve">Recursos naturales que favorecen la conformación de espacios forestales </w:t>
            </w:r>
            <w:proofErr w:type="gramStart"/>
            <w:r w:rsidRPr="00BE26EF">
              <w:rPr>
                <w:rFonts w:ascii="Arial Narrow" w:eastAsia="Calibri" w:hAnsi="Arial Narrow" w:cs="Times New Roman"/>
                <w:color w:val="000000" w:themeColor="text1"/>
                <w:sz w:val="20"/>
                <w:szCs w:val="20"/>
              </w:rPr>
              <w:t>y  pesqueros</w:t>
            </w:r>
            <w:proofErr w:type="gramEnd"/>
            <w:r w:rsidRPr="00BE26EF">
              <w:rPr>
                <w:rFonts w:ascii="Arial Narrow" w:eastAsia="Calibri" w:hAnsi="Arial Narrow" w:cs="Times New Roman"/>
                <w:color w:val="000000" w:themeColor="text1"/>
                <w:sz w:val="20"/>
                <w:szCs w:val="20"/>
              </w:rPr>
              <w:t>.</w:t>
            </w:r>
          </w:p>
        </w:tc>
      </w:tr>
    </w:tbl>
    <w:p w14:paraId="40DB7733"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49CF6FAF"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E78C2F5"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DC0C44"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1F98AC36"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35FC6464"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INICIO</w:t>
            </w:r>
          </w:p>
          <w:p w14:paraId="2EA425AC"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Preguntar: ¿Cuáles son los cuatro factores que favorecen a la agricultura?, según su extensión, ¿cuántas clases de agricultura puede haber?, ¿qué factores pueden alterar la producción de madera?</w:t>
            </w:r>
          </w:p>
          <w:p w14:paraId="6A460D0D" w14:textId="77777777" w:rsidR="0038577E" w:rsidRPr="0038577E" w:rsidRDefault="0038577E" w:rsidP="0038577E">
            <w:pPr>
              <w:spacing w:after="0" w:line="240" w:lineRule="auto"/>
              <w:rPr>
                <w:rFonts w:ascii="Arial Narrow" w:eastAsia="Calibri" w:hAnsi="Arial Narrow" w:cs="Times New Roman"/>
                <w:b/>
                <w:bCs/>
                <w:sz w:val="20"/>
                <w:szCs w:val="20"/>
              </w:rPr>
            </w:pPr>
            <w:r w:rsidRPr="0038577E">
              <w:rPr>
                <w:rFonts w:ascii="Arial Narrow" w:eastAsia="Calibri" w:hAnsi="Arial Narrow" w:cs="Times New Roman"/>
                <w:b/>
                <w:bCs/>
                <w:sz w:val="20"/>
                <w:szCs w:val="20"/>
              </w:rPr>
              <w:t>DESARROLLO</w:t>
            </w:r>
          </w:p>
          <w:p w14:paraId="1C6F9633"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sz w:val="20"/>
                <w:szCs w:val="20"/>
              </w:rPr>
              <w:t xml:space="preserve">Explicar: </w:t>
            </w:r>
            <w:r w:rsidRPr="0038577E">
              <w:rPr>
                <w:rFonts w:ascii="Arial Narrow" w:eastAsia="Calibri" w:hAnsi="Arial Narrow" w:cs="Times New Roman"/>
                <w:i/>
                <w:sz w:val="20"/>
                <w:szCs w:val="20"/>
              </w:rPr>
              <w:t>De las selvas y bosques se obtiene madera, resinas, gomas y pulpas; mientras que en las zonas semiáridas es posible aprovechar la vegetación (hojas y raíces) para la alimentación de personas y el ganado, incluso se utilizan las plantas como elementos de ornato o para la extracción de ceras y destilados.</w:t>
            </w:r>
            <w:r w:rsidRPr="0038577E">
              <w:rPr>
                <w:rFonts w:ascii="Arial Narrow" w:eastAsia="Calibri" w:hAnsi="Arial Narrow" w:cs="Times New Roman"/>
                <w:b/>
                <w:i/>
                <w:sz w:val="20"/>
                <w:szCs w:val="20"/>
              </w:rPr>
              <w:t xml:space="preserve"> </w:t>
            </w:r>
            <w:r w:rsidRPr="0038577E">
              <w:rPr>
                <w:rFonts w:ascii="Arial Narrow" w:eastAsia="Calibri" w:hAnsi="Arial Narrow" w:cs="Times New Roman"/>
                <w:i/>
                <w:sz w:val="20"/>
                <w:szCs w:val="20"/>
              </w:rPr>
              <w:t>En cuanto a la actividad forestal en México, es la que menos ganancias genera en comparación con otras actividades primarias.</w:t>
            </w:r>
            <w:r w:rsidRPr="0038577E">
              <w:rPr>
                <w:rFonts w:ascii="Arial Narrow" w:eastAsia="Calibri" w:hAnsi="Arial Narrow" w:cs="Times New Roman"/>
                <w:b/>
                <w:i/>
                <w:sz w:val="20"/>
                <w:szCs w:val="20"/>
              </w:rPr>
              <w:t xml:space="preserve"> </w:t>
            </w:r>
            <w:r w:rsidRPr="0038577E">
              <w:rPr>
                <w:rFonts w:ascii="Arial Narrow" w:eastAsia="Calibri" w:hAnsi="Arial Narrow" w:cs="Times New Roman"/>
                <w:i/>
                <w:sz w:val="20"/>
                <w:szCs w:val="20"/>
              </w:rPr>
              <w:t xml:space="preserve">Los bosques pueden ser </w:t>
            </w:r>
            <w:r w:rsidRPr="0038577E">
              <w:rPr>
                <w:rFonts w:ascii="Arial Narrow" w:eastAsia="Calibri" w:hAnsi="Arial Narrow" w:cs="Times New Roman"/>
                <w:i/>
                <w:sz w:val="20"/>
                <w:szCs w:val="20"/>
              </w:rPr>
              <w:lastRenderedPageBreak/>
              <w:t xml:space="preserve">alterados cuando suceden hechos como la tala de árboles, los incendios forestales, la lluvia ácida, los herbívoros, o las plagas, junto con otros factores, provocando un daño. </w:t>
            </w:r>
          </w:p>
          <w:p w14:paraId="7FE1DA45" w14:textId="77777777" w:rsidR="0038577E" w:rsidRPr="0038577E" w:rsidRDefault="0038577E" w:rsidP="0038577E">
            <w:pPr>
              <w:spacing w:after="0" w:line="240" w:lineRule="auto"/>
              <w:rPr>
                <w:rFonts w:ascii="Arial Narrow" w:eastAsia="Calibri" w:hAnsi="Arial Narrow" w:cs="Times New Roman"/>
                <w:bCs/>
                <w:color w:val="FF0000"/>
                <w:sz w:val="20"/>
                <w:szCs w:val="20"/>
                <w:lang w:val="es-ES"/>
              </w:rPr>
            </w:pPr>
            <w:r w:rsidRPr="0038577E">
              <w:rPr>
                <w:rFonts w:ascii="Arial Narrow" w:eastAsia="Calibri" w:hAnsi="Arial Narrow" w:cs="Times New Roman"/>
                <w:b/>
                <w:sz w:val="20"/>
                <w:szCs w:val="20"/>
              </w:rPr>
              <w:t>CIERRE</w:t>
            </w:r>
            <w:r w:rsidRPr="0038577E">
              <w:rPr>
                <w:rFonts w:ascii="Arial Narrow" w:eastAsia="Calibri" w:hAnsi="Arial Narrow" w:cs="Times New Roman"/>
                <w:bCs/>
                <w:color w:val="FF0000"/>
                <w:sz w:val="20"/>
                <w:szCs w:val="20"/>
                <w:lang w:val="es-ES"/>
              </w:rPr>
              <w:t xml:space="preserve"> </w:t>
            </w:r>
          </w:p>
          <w:p w14:paraId="167F8EAB"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Indicar: Copia y completa el siguiente texto en la libreta.</w:t>
            </w:r>
          </w:p>
          <w:p w14:paraId="3690E481" w14:textId="77777777" w:rsidR="0038577E" w:rsidRPr="0038577E" w:rsidRDefault="0038577E" w:rsidP="0038577E">
            <w:pPr>
              <w:spacing w:after="0" w:line="240" w:lineRule="auto"/>
              <w:ind w:left="680"/>
              <w:rPr>
                <w:rFonts w:ascii="Arial Narrow" w:eastAsia="Calibri" w:hAnsi="Arial Narrow" w:cs="Times New Roman"/>
                <w:i/>
                <w:sz w:val="20"/>
                <w:szCs w:val="20"/>
              </w:rPr>
            </w:pPr>
            <w:r w:rsidRPr="0038577E">
              <w:rPr>
                <w:rFonts w:ascii="Arial Narrow" w:eastAsia="Calibri" w:hAnsi="Arial Narrow" w:cs="Times New Roman"/>
                <w:i/>
                <w:sz w:val="20"/>
                <w:szCs w:val="20"/>
              </w:rPr>
              <w:t xml:space="preserve">De las selvas y bosques se obtiene madera, </w:t>
            </w:r>
            <w:r w:rsidRPr="0038577E">
              <w:rPr>
                <w:rFonts w:ascii="Arial Narrow" w:eastAsia="Calibri" w:hAnsi="Arial Narrow" w:cs="Times New Roman"/>
                <w:i/>
                <w:color w:val="0000FF"/>
                <w:sz w:val="20"/>
                <w:szCs w:val="20"/>
              </w:rPr>
              <w:t>resinas</w:t>
            </w:r>
            <w:r w:rsidRPr="0038577E">
              <w:rPr>
                <w:rFonts w:ascii="Arial Narrow" w:eastAsia="Calibri" w:hAnsi="Arial Narrow" w:cs="Times New Roman"/>
                <w:i/>
                <w:sz w:val="20"/>
                <w:szCs w:val="20"/>
              </w:rPr>
              <w:t xml:space="preserve">, gomas y pulpas; mientras que en las zonas semiáridas es posible aprovechar la vegetación (hojas y raíces) para la alimentación de </w:t>
            </w:r>
            <w:r w:rsidRPr="0038577E">
              <w:rPr>
                <w:rFonts w:ascii="Arial Narrow" w:eastAsia="Calibri" w:hAnsi="Arial Narrow" w:cs="Times New Roman"/>
                <w:i/>
                <w:color w:val="0000FF"/>
                <w:sz w:val="20"/>
                <w:szCs w:val="20"/>
              </w:rPr>
              <w:t>personas</w:t>
            </w:r>
            <w:r w:rsidRPr="0038577E">
              <w:rPr>
                <w:rFonts w:ascii="Arial Narrow" w:eastAsia="Calibri" w:hAnsi="Arial Narrow" w:cs="Times New Roman"/>
                <w:i/>
                <w:sz w:val="20"/>
                <w:szCs w:val="20"/>
              </w:rPr>
              <w:t xml:space="preserve"> y el ganado, incluso se utilizan las plantas como elementos de </w:t>
            </w:r>
            <w:r w:rsidRPr="0038577E">
              <w:rPr>
                <w:rFonts w:ascii="Arial Narrow" w:eastAsia="Calibri" w:hAnsi="Arial Narrow" w:cs="Times New Roman"/>
                <w:i/>
                <w:color w:val="0000FF"/>
                <w:sz w:val="20"/>
                <w:szCs w:val="20"/>
              </w:rPr>
              <w:t xml:space="preserve">ornato </w:t>
            </w:r>
            <w:r w:rsidRPr="0038577E">
              <w:rPr>
                <w:rFonts w:ascii="Arial Narrow" w:eastAsia="Calibri" w:hAnsi="Arial Narrow" w:cs="Times New Roman"/>
                <w:i/>
                <w:sz w:val="20"/>
                <w:szCs w:val="20"/>
              </w:rPr>
              <w:t xml:space="preserve">o para la extracción de ceras y </w:t>
            </w:r>
            <w:r w:rsidRPr="0038577E">
              <w:rPr>
                <w:rFonts w:ascii="Arial Narrow" w:eastAsia="Calibri" w:hAnsi="Arial Narrow" w:cs="Times New Roman"/>
                <w:i/>
                <w:color w:val="0000FF"/>
                <w:sz w:val="20"/>
                <w:szCs w:val="20"/>
              </w:rPr>
              <w:t>destilados</w:t>
            </w:r>
          </w:p>
          <w:p w14:paraId="6F9AED0C" w14:textId="77777777" w:rsidR="0038577E" w:rsidRPr="0038577E" w:rsidRDefault="0038577E" w:rsidP="0038577E">
            <w:pPr>
              <w:spacing w:after="0" w:line="240" w:lineRule="auto"/>
              <w:ind w:left="680"/>
              <w:rPr>
                <w:rFonts w:ascii="Arial Narrow" w:eastAsia="Calibri" w:hAnsi="Arial Narrow" w:cs="Times New Roman"/>
                <w:i/>
                <w:sz w:val="20"/>
                <w:szCs w:val="20"/>
              </w:rPr>
            </w:pPr>
            <w:r w:rsidRPr="0038577E">
              <w:rPr>
                <w:rFonts w:ascii="Arial Narrow" w:eastAsia="Calibri" w:hAnsi="Arial Narrow" w:cs="Times New Roman"/>
                <w:i/>
                <w:sz w:val="20"/>
                <w:szCs w:val="20"/>
              </w:rPr>
              <w:t xml:space="preserve">Los </w:t>
            </w:r>
            <w:r w:rsidRPr="0038577E">
              <w:rPr>
                <w:rFonts w:ascii="Arial Narrow" w:eastAsia="Calibri" w:hAnsi="Arial Narrow" w:cs="Times New Roman"/>
                <w:i/>
                <w:color w:val="0000FF"/>
                <w:sz w:val="20"/>
                <w:szCs w:val="20"/>
              </w:rPr>
              <w:t xml:space="preserve">bosques </w:t>
            </w:r>
            <w:r w:rsidRPr="0038577E">
              <w:rPr>
                <w:rFonts w:ascii="Arial Narrow" w:eastAsia="Calibri" w:hAnsi="Arial Narrow" w:cs="Times New Roman"/>
                <w:i/>
                <w:sz w:val="20"/>
                <w:szCs w:val="20"/>
              </w:rPr>
              <w:t xml:space="preserve">pueden ser alterados cuando suceden hechos como la tala de árboles, los incendios forestales, la lluvia ácida, los herbívoros, o las plagas, junto con otras cosas, provocando un </w:t>
            </w:r>
            <w:r w:rsidRPr="0038577E">
              <w:rPr>
                <w:rFonts w:ascii="Arial Narrow" w:eastAsia="Calibri" w:hAnsi="Arial Narrow" w:cs="Times New Roman"/>
                <w:i/>
                <w:color w:val="0000FF"/>
                <w:sz w:val="20"/>
                <w:szCs w:val="20"/>
              </w:rPr>
              <w:t>daño.</w:t>
            </w:r>
          </w:p>
          <w:p w14:paraId="2584CA71" w14:textId="77777777" w:rsidR="0038577E" w:rsidRPr="0038577E" w:rsidRDefault="0038577E" w:rsidP="0038577E">
            <w:pPr>
              <w:spacing w:after="0" w:line="240" w:lineRule="auto"/>
              <w:ind w:left="680"/>
              <w:rPr>
                <w:rFonts w:ascii="Arial Narrow" w:eastAsia="Calibri" w:hAnsi="Arial Narrow" w:cs="Times New Roman"/>
                <w:i/>
                <w:sz w:val="20"/>
                <w:szCs w:val="20"/>
              </w:rPr>
            </w:pPr>
            <w:r w:rsidRPr="0038577E">
              <w:rPr>
                <w:rFonts w:ascii="Arial Narrow" w:eastAsia="Calibri" w:hAnsi="Arial Narrow" w:cs="Times New Roman"/>
                <w:i/>
                <w:sz w:val="20"/>
                <w:szCs w:val="20"/>
              </w:rPr>
              <w:t xml:space="preserve">La pesca de captura y la acuicultura se efectúan en zonas </w:t>
            </w:r>
            <w:r w:rsidRPr="0038577E">
              <w:rPr>
                <w:rFonts w:ascii="Arial Narrow" w:eastAsia="Calibri" w:hAnsi="Arial Narrow" w:cs="Times New Roman"/>
                <w:i/>
                <w:color w:val="0000FF"/>
                <w:sz w:val="20"/>
                <w:szCs w:val="20"/>
              </w:rPr>
              <w:t xml:space="preserve">marinas </w:t>
            </w:r>
            <w:r w:rsidRPr="0038577E">
              <w:rPr>
                <w:rFonts w:ascii="Arial Narrow" w:eastAsia="Calibri" w:hAnsi="Arial Narrow" w:cs="Times New Roman"/>
                <w:i/>
                <w:sz w:val="20"/>
                <w:szCs w:val="20"/>
              </w:rPr>
              <w:t>y en cuerpos de agua continentales. Si bien la práctica de esta actividad se</w:t>
            </w:r>
            <w:r w:rsidRPr="0038577E">
              <w:rPr>
                <w:rFonts w:ascii="Arial Narrow" w:eastAsia="Calibri" w:hAnsi="Arial Narrow" w:cs="Times New Roman"/>
                <w:i/>
                <w:color w:val="FF0000"/>
                <w:sz w:val="20"/>
                <w:szCs w:val="20"/>
              </w:rPr>
              <w:t xml:space="preserve"> </w:t>
            </w:r>
            <w:r w:rsidRPr="0038577E">
              <w:rPr>
                <w:rFonts w:ascii="Arial Narrow" w:eastAsia="Calibri" w:hAnsi="Arial Narrow" w:cs="Times New Roman"/>
                <w:i/>
                <w:color w:val="0000FF"/>
                <w:sz w:val="20"/>
                <w:szCs w:val="20"/>
              </w:rPr>
              <w:t xml:space="preserve">remonta </w:t>
            </w:r>
            <w:r w:rsidRPr="0038577E">
              <w:rPr>
                <w:rFonts w:ascii="Arial Narrow" w:eastAsia="Calibri" w:hAnsi="Arial Narrow" w:cs="Times New Roman"/>
                <w:i/>
                <w:sz w:val="20"/>
                <w:szCs w:val="20"/>
              </w:rPr>
              <w:t xml:space="preserve">al origen del ser humano, a partir de la segunda mitad del siglo </w:t>
            </w:r>
            <w:proofErr w:type="gramStart"/>
            <w:r w:rsidRPr="0038577E">
              <w:rPr>
                <w:rFonts w:ascii="Arial Narrow" w:eastAsia="Calibri" w:hAnsi="Arial Narrow" w:cs="Times New Roman"/>
                <w:i/>
                <w:sz w:val="20"/>
                <w:szCs w:val="20"/>
              </w:rPr>
              <w:t>XX  su</w:t>
            </w:r>
            <w:proofErr w:type="gramEnd"/>
            <w:r w:rsidRPr="0038577E">
              <w:rPr>
                <w:rFonts w:ascii="Arial Narrow" w:eastAsia="Calibri" w:hAnsi="Arial Narrow" w:cs="Times New Roman"/>
                <w:i/>
                <w:sz w:val="20"/>
                <w:szCs w:val="20"/>
              </w:rPr>
              <w:t xml:space="preserve"> productividad se </w:t>
            </w:r>
            <w:r w:rsidRPr="0038577E">
              <w:rPr>
                <w:rFonts w:ascii="Arial Narrow" w:eastAsia="Calibri" w:hAnsi="Arial Narrow" w:cs="Times New Roman"/>
                <w:i/>
                <w:color w:val="0000FF"/>
                <w:sz w:val="20"/>
                <w:szCs w:val="20"/>
              </w:rPr>
              <w:t>incrementó</w:t>
            </w:r>
            <w:r w:rsidRPr="0038577E">
              <w:rPr>
                <w:rFonts w:ascii="Arial Narrow" w:eastAsia="Calibri" w:hAnsi="Arial Narrow" w:cs="Times New Roman"/>
                <w:i/>
                <w:sz w:val="20"/>
                <w:szCs w:val="20"/>
              </w:rPr>
              <w:t xml:space="preserve"> de forma significativa. </w:t>
            </w:r>
            <w:proofErr w:type="gramStart"/>
            <w:r w:rsidRPr="0038577E">
              <w:rPr>
                <w:rFonts w:ascii="Arial Narrow" w:eastAsia="Calibri" w:hAnsi="Arial Narrow" w:cs="Times New Roman"/>
                <w:i/>
                <w:sz w:val="20"/>
                <w:szCs w:val="20"/>
              </w:rPr>
              <w:t>Los  países</w:t>
            </w:r>
            <w:proofErr w:type="gramEnd"/>
            <w:r w:rsidRPr="0038577E">
              <w:rPr>
                <w:rFonts w:ascii="Arial Narrow" w:eastAsia="Calibri" w:hAnsi="Arial Narrow" w:cs="Times New Roman"/>
                <w:i/>
                <w:sz w:val="20"/>
                <w:szCs w:val="20"/>
              </w:rPr>
              <w:t xml:space="preserve"> pesqueros que</w:t>
            </w:r>
            <w:r w:rsidRPr="0038577E">
              <w:rPr>
                <w:rFonts w:ascii="Arial Narrow" w:eastAsia="Calibri" w:hAnsi="Arial Narrow" w:cs="Times New Roman"/>
                <w:i/>
                <w:color w:val="FF0000"/>
                <w:sz w:val="20"/>
                <w:szCs w:val="20"/>
              </w:rPr>
              <w:t xml:space="preserve"> </w:t>
            </w:r>
            <w:r w:rsidRPr="0038577E">
              <w:rPr>
                <w:rFonts w:ascii="Arial Narrow" w:eastAsia="Calibri" w:hAnsi="Arial Narrow" w:cs="Times New Roman"/>
                <w:i/>
                <w:color w:val="0000FF"/>
                <w:sz w:val="20"/>
                <w:szCs w:val="20"/>
              </w:rPr>
              <w:t xml:space="preserve">destacaron </w:t>
            </w:r>
            <w:r w:rsidRPr="0038577E">
              <w:rPr>
                <w:rFonts w:ascii="Arial Narrow" w:eastAsia="Calibri" w:hAnsi="Arial Narrow" w:cs="Times New Roman"/>
                <w:i/>
                <w:sz w:val="20"/>
                <w:szCs w:val="20"/>
              </w:rPr>
              <w:t xml:space="preserve">por una producción superior a los cuatro millones de toneladas son China, India, Rusia, Indonesia, Estados Unidos de América y </w:t>
            </w:r>
            <w:r w:rsidRPr="0038577E">
              <w:rPr>
                <w:rFonts w:ascii="Arial Narrow" w:eastAsia="Calibri" w:hAnsi="Arial Narrow" w:cs="Times New Roman"/>
                <w:i/>
                <w:color w:val="0000FF"/>
                <w:sz w:val="20"/>
                <w:szCs w:val="20"/>
              </w:rPr>
              <w:t>Japón.</w:t>
            </w:r>
            <w:r w:rsidRPr="0038577E">
              <w:rPr>
                <w:rFonts w:ascii="Arial Narrow" w:eastAsia="Calibri" w:hAnsi="Arial Narrow" w:cs="Times New Roman"/>
                <w:i/>
                <w:color w:val="FF0000"/>
                <w:sz w:val="20"/>
                <w:szCs w:val="20"/>
              </w:rPr>
              <w:t xml:space="preserve"> </w:t>
            </w:r>
          </w:p>
          <w:p w14:paraId="725705DF" w14:textId="77777777" w:rsidR="0038577E" w:rsidRPr="0038577E" w:rsidRDefault="0038577E" w:rsidP="0038577E">
            <w:pPr>
              <w:spacing w:after="0" w:line="240" w:lineRule="auto"/>
              <w:ind w:left="567"/>
              <w:rPr>
                <w:rFonts w:ascii="Arial Narrow" w:eastAsia="Calibri" w:hAnsi="Arial Narrow" w:cs="Times New Roman"/>
                <w:sz w:val="20"/>
                <w:szCs w:val="20"/>
              </w:rPr>
            </w:pPr>
            <w:r w:rsidRPr="0038577E">
              <w:rPr>
                <w:rFonts w:ascii="Arial Narrow" w:eastAsia="Calibri" w:hAnsi="Arial Narrow" w:cs="Times New Roman"/>
                <w:sz w:val="20"/>
                <w:szCs w:val="20"/>
              </w:rPr>
              <w:t>Consulta en el Atlas Universal la página 71.</w:t>
            </w:r>
          </w:p>
          <w:p w14:paraId="0F893E64" w14:textId="77777777" w:rsidR="0038577E" w:rsidRPr="0038577E" w:rsidRDefault="0038577E" w:rsidP="0038577E">
            <w:pPr>
              <w:spacing w:after="0" w:line="240" w:lineRule="auto"/>
              <w:ind w:left="567"/>
              <w:rPr>
                <w:rFonts w:ascii="Arial Narrow" w:eastAsia="Calibri" w:hAnsi="Arial Narrow" w:cs="Times New Roman"/>
                <w:sz w:val="20"/>
                <w:szCs w:val="20"/>
              </w:rPr>
            </w:pPr>
            <w:r w:rsidRPr="0038577E">
              <w:rPr>
                <w:rFonts w:ascii="Arial Narrow" w:eastAsia="Calibri" w:hAnsi="Arial Narrow" w:cs="Times New Roman"/>
                <w:sz w:val="20"/>
                <w:szCs w:val="20"/>
              </w:rPr>
              <w:t xml:space="preserve">Rescata los 10 países que obtuvieron mayor producción pesquera.   </w:t>
            </w:r>
          </w:p>
        </w:tc>
        <w:tc>
          <w:tcPr>
            <w:tcW w:w="917" w:type="pct"/>
            <w:tcBorders>
              <w:top w:val="single" w:sz="4" w:space="0" w:color="000000"/>
              <w:left w:val="single" w:sz="4" w:space="0" w:color="000000"/>
              <w:bottom w:val="single" w:sz="4" w:space="0" w:color="000000"/>
              <w:right w:val="single" w:sz="4" w:space="0" w:color="000000"/>
            </w:tcBorders>
          </w:tcPr>
          <w:p w14:paraId="1F2B37E7" w14:textId="77777777" w:rsidR="0038577E" w:rsidRPr="0038577E" w:rsidRDefault="0038577E" w:rsidP="0038577E">
            <w:pPr>
              <w:spacing w:after="0" w:line="240" w:lineRule="auto"/>
              <w:rPr>
                <w:rFonts w:ascii="Arial Narrow" w:eastAsia="Calibri" w:hAnsi="Arial Narrow" w:cs="Times New Roman"/>
                <w:sz w:val="20"/>
                <w:szCs w:val="20"/>
              </w:rPr>
            </w:pPr>
            <w:proofErr w:type="gramStart"/>
            <w:r w:rsidRPr="0038577E">
              <w:rPr>
                <w:rFonts w:ascii="Arial Narrow" w:eastAsia="Calibri" w:hAnsi="Arial Narrow" w:cs="Times New Roman"/>
                <w:b/>
                <w:sz w:val="20"/>
                <w:szCs w:val="20"/>
              </w:rPr>
              <w:lastRenderedPageBreak/>
              <w:t>RECURSO.-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Texto.</w:t>
            </w:r>
          </w:p>
          <w:p w14:paraId="580C6DE3" w14:textId="77777777" w:rsidR="0038577E" w:rsidRPr="0038577E" w:rsidRDefault="0038577E" w:rsidP="0038577E">
            <w:pPr>
              <w:spacing w:after="0" w:line="240" w:lineRule="auto"/>
              <w:rPr>
                <w:rFonts w:ascii="Arial Narrow" w:eastAsia="Calibri" w:hAnsi="Arial Narrow" w:cs="Times New Roman"/>
                <w:sz w:val="20"/>
                <w:szCs w:val="20"/>
              </w:rPr>
            </w:pPr>
            <w:proofErr w:type="gramStart"/>
            <w:r w:rsidRPr="0038577E">
              <w:rPr>
                <w:rFonts w:ascii="Arial Narrow" w:eastAsia="Calibri" w:hAnsi="Arial Narrow" w:cs="Times New Roman"/>
                <w:b/>
                <w:sz w:val="20"/>
                <w:szCs w:val="20"/>
              </w:rPr>
              <w:t>CRITERIO.-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 xml:space="preserve">Distinguen los espacios forestales y pesqueros. </w:t>
            </w:r>
          </w:p>
          <w:p w14:paraId="6FE0768D" w14:textId="77777777" w:rsidR="0038577E" w:rsidRPr="0038577E" w:rsidRDefault="0038577E" w:rsidP="0038577E">
            <w:pPr>
              <w:spacing w:after="0" w:line="240" w:lineRule="auto"/>
              <w:rPr>
                <w:rFonts w:ascii="Arial Narrow" w:eastAsia="Calibri" w:hAnsi="Arial Narrow" w:cs="Times New Roman"/>
                <w:sz w:val="20"/>
                <w:szCs w:val="20"/>
              </w:rPr>
            </w:pPr>
          </w:p>
          <w:p w14:paraId="1130FE4E"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58CD1326" w14:textId="77777777" w:rsidTr="0074182A">
        <w:trPr>
          <w:trHeight w:val="193"/>
        </w:trPr>
        <w:tc>
          <w:tcPr>
            <w:tcW w:w="4083" w:type="pct"/>
            <w:vMerge/>
            <w:tcBorders>
              <w:left w:val="single" w:sz="4" w:space="0" w:color="000000"/>
              <w:right w:val="single" w:sz="4" w:space="0" w:color="000000"/>
            </w:tcBorders>
          </w:tcPr>
          <w:p w14:paraId="3F135E19"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650DADB0" w14:textId="77777777" w:rsidR="0038577E" w:rsidRPr="0038577E" w:rsidRDefault="0038577E" w:rsidP="0038577E">
            <w:pPr>
              <w:spacing w:after="0" w:line="240" w:lineRule="auto"/>
              <w:jc w:val="center"/>
              <w:rPr>
                <w:rFonts w:ascii="Arial Narrow" w:eastAsia="Calibri" w:hAnsi="Arial Narrow" w:cs="Times New Roman"/>
                <w:b/>
                <w:sz w:val="20"/>
                <w:szCs w:val="20"/>
              </w:rPr>
            </w:pPr>
            <w:r w:rsidRPr="0038577E">
              <w:rPr>
                <w:rFonts w:ascii="Arial Narrow" w:eastAsia="Calibri" w:hAnsi="Arial Narrow" w:cs="Times New Roman"/>
                <w:b/>
                <w:sz w:val="20"/>
                <w:szCs w:val="20"/>
              </w:rPr>
              <w:t>RECURSOS DIDÁCTICOS</w:t>
            </w:r>
          </w:p>
        </w:tc>
      </w:tr>
      <w:tr w:rsidR="0038577E" w:rsidRPr="0038577E" w14:paraId="275CA281" w14:textId="77777777" w:rsidTr="0074182A">
        <w:trPr>
          <w:trHeight w:val="173"/>
        </w:trPr>
        <w:tc>
          <w:tcPr>
            <w:tcW w:w="4083" w:type="pct"/>
            <w:vMerge/>
            <w:tcBorders>
              <w:left w:val="single" w:sz="4" w:space="0" w:color="000000"/>
              <w:bottom w:val="single" w:sz="4" w:space="0" w:color="000000"/>
              <w:right w:val="single" w:sz="4" w:space="0" w:color="000000"/>
            </w:tcBorders>
          </w:tcPr>
          <w:p w14:paraId="4E648D51"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28E4794"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Atlas de Geografía Universal.</w:t>
            </w:r>
          </w:p>
        </w:tc>
      </w:tr>
      <w:tr w:rsidR="0038577E" w:rsidRPr="0038577E" w14:paraId="3758C6C0" w14:textId="77777777" w:rsidTr="0074182A">
        <w:trPr>
          <w:trHeight w:val="218"/>
        </w:trPr>
        <w:tc>
          <w:tcPr>
            <w:tcW w:w="4083" w:type="pct"/>
            <w:tcBorders>
              <w:top w:val="single" w:sz="4" w:space="0" w:color="000000"/>
              <w:left w:val="single" w:sz="4" w:space="0" w:color="000000"/>
              <w:bottom w:val="single" w:sz="4" w:space="0" w:color="000000"/>
              <w:right w:val="single" w:sz="4" w:space="0" w:color="000000"/>
            </w:tcBorders>
          </w:tcPr>
          <w:p w14:paraId="27D2E903" w14:textId="77777777" w:rsidR="0038577E" w:rsidRPr="0038577E" w:rsidRDefault="0038577E" w:rsidP="0038577E">
            <w:pPr>
              <w:spacing w:after="0" w:line="240" w:lineRule="auto"/>
              <w:rPr>
                <w:rFonts w:ascii="Arial Narrow" w:eastAsia="Calibri" w:hAnsi="Arial Narrow" w:cs="Times New Roman"/>
                <w:b/>
                <w:bCs/>
                <w:color w:val="365F91"/>
                <w:sz w:val="20"/>
                <w:szCs w:val="20"/>
              </w:rPr>
            </w:pPr>
            <w:r w:rsidRPr="0038577E">
              <w:rPr>
                <w:rFonts w:ascii="Arial Narrow" w:eastAsia="Calibri" w:hAnsi="Arial Narrow" w:cs="Times New Roman"/>
                <w:b/>
                <w:bCs/>
                <w:sz w:val="20"/>
                <w:szCs w:val="20"/>
              </w:rPr>
              <w:t xml:space="preserve">PÁGINAS DEL LIBRO DEL </w:t>
            </w:r>
            <w:proofErr w:type="gramStart"/>
            <w:r w:rsidRPr="0038577E">
              <w:rPr>
                <w:rFonts w:ascii="Arial Narrow" w:eastAsia="Calibri" w:hAnsi="Arial Narrow" w:cs="Times New Roman"/>
                <w:b/>
                <w:bCs/>
                <w:sz w:val="20"/>
                <w:szCs w:val="20"/>
              </w:rPr>
              <w:t>ALUMNO.-</w:t>
            </w:r>
            <w:proofErr w:type="gramEnd"/>
            <w:r w:rsidRPr="0038577E">
              <w:rPr>
                <w:rFonts w:ascii="Arial Narrow" w:eastAsia="Calibri" w:hAnsi="Arial Narrow" w:cs="Times New Roman"/>
                <w:b/>
                <w:bCs/>
                <w:sz w:val="20"/>
                <w:szCs w:val="20"/>
              </w:rPr>
              <w:t xml:space="preserve"> </w:t>
            </w:r>
            <w:r w:rsidRPr="0038577E">
              <w:rPr>
                <w:rFonts w:ascii="Arial Narrow" w:eastAsia="Calibri" w:hAnsi="Arial Narrow" w:cs="Times New Roman"/>
                <w:bCs/>
                <w:sz w:val="20"/>
                <w:szCs w:val="20"/>
              </w:rPr>
              <w:t>109 - 118</w:t>
            </w:r>
          </w:p>
        </w:tc>
        <w:tc>
          <w:tcPr>
            <w:tcW w:w="917" w:type="pct"/>
            <w:tcBorders>
              <w:top w:val="single" w:sz="4" w:space="0" w:color="000000"/>
              <w:left w:val="single" w:sz="4" w:space="0" w:color="000000"/>
              <w:bottom w:val="single" w:sz="4" w:space="0" w:color="000000"/>
              <w:right w:val="single" w:sz="4" w:space="0" w:color="000000"/>
            </w:tcBorders>
          </w:tcPr>
          <w:p w14:paraId="6141E0C5"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6F5DDCC3" w14:textId="77777777" w:rsidTr="0074182A">
        <w:trPr>
          <w:trHeight w:val="218"/>
        </w:trPr>
        <w:tc>
          <w:tcPr>
            <w:tcW w:w="5000" w:type="pct"/>
            <w:gridSpan w:val="2"/>
            <w:tcBorders>
              <w:top w:val="single" w:sz="4" w:space="0" w:color="000000"/>
              <w:left w:val="single" w:sz="4" w:space="0" w:color="000000"/>
              <w:bottom w:val="single" w:sz="4" w:space="0" w:color="000000"/>
              <w:right w:val="single" w:sz="4" w:space="0" w:color="000000"/>
            </w:tcBorders>
          </w:tcPr>
          <w:p w14:paraId="63CD7DC7"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5D5F26D0"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660EC81" w14:textId="77777777" w:rsidR="0038577E" w:rsidRPr="0038577E" w:rsidRDefault="0038577E" w:rsidP="0038577E">
            <w:pPr>
              <w:spacing w:after="0" w:line="240" w:lineRule="auto"/>
              <w:rPr>
                <w:rFonts w:ascii="Arial Narrow" w:eastAsia="Calibri" w:hAnsi="Arial Narrow" w:cs="Times New Roman"/>
                <w:sz w:val="18"/>
                <w:szCs w:val="18"/>
              </w:rPr>
            </w:pPr>
          </w:p>
        </w:tc>
      </w:tr>
    </w:tbl>
    <w:p w14:paraId="7EEB251D" w14:textId="77777777" w:rsidR="0038577E" w:rsidRPr="0038577E" w:rsidRDefault="0038577E" w:rsidP="0038577E">
      <w:pPr>
        <w:spacing w:after="0" w:line="240" w:lineRule="auto"/>
        <w:rPr>
          <w:rFonts w:ascii="Arial Narrow" w:eastAsia="Calibri" w:hAnsi="Arial Narrow" w:cs="Times New Roman"/>
          <w:sz w:val="20"/>
          <w:szCs w:val="20"/>
        </w:rPr>
      </w:pPr>
    </w:p>
    <w:p w14:paraId="1DFBC88B" w14:textId="77777777" w:rsidR="0038577E" w:rsidRPr="0038577E" w:rsidRDefault="0038577E" w:rsidP="0038577E">
      <w:pPr>
        <w:spacing w:after="0" w:line="240" w:lineRule="auto"/>
        <w:jc w:val="center"/>
        <w:rPr>
          <w:rFonts w:ascii="Arial Narrow" w:eastAsia="Calibri" w:hAnsi="Arial Narrow" w:cs="Times New Roman"/>
          <w:b/>
          <w:noProof/>
          <w:sz w:val="20"/>
          <w:szCs w:val="20"/>
          <w:lang w:eastAsia="es-MX"/>
        </w:rPr>
      </w:pPr>
      <w:r w:rsidRPr="0038577E">
        <w:rPr>
          <w:rFonts w:ascii="Arial Narrow" w:eastAsia="Calibri" w:hAnsi="Arial Narrow" w:cs="Times New Roman"/>
          <w:b/>
          <w:noProof/>
          <w:sz w:val="28"/>
          <w:szCs w:val="20"/>
          <w:lang w:eastAsia="es-MX"/>
        </w:rPr>
        <w:t>Historia</w:t>
      </w:r>
    </w:p>
    <w:p w14:paraId="5F492B79"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3960"/>
        <w:gridCol w:w="6840"/>
      </w:tblGrid>
      <w:tr w:rsidR="00BE26EF" w:rsidRPr="00BE26EF" w14:paraId="7DFC3AEF" w14:textId="77777777" w:rsidTr="00BE26EF">
        <w:tc>
          <w:tcPr>
            <w:tcW w:w="10800" w:type="dxa"/>
            <w:gridSpan w:val="2"/>
            <w:shd w:val="clear" w:color="auto" w:fill="F2F2F2" w:themeFill="background1" w:themeFillShade="F2"/>
          </w:tcPr>
          <w:p w14:paraId="1515BCE4"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De los caudillos a las instituciones (1920-1982)</w:t>
            </w:r>
          </w:p>
        </w:tc>
      </w:tr>
      <w:tr w:rsidR="00BE26EF" w:rsidRPr="00BE26EF" w14:paraId="2F9E8C24" w14:textId="77777777" w:rsidTr="00BE26EF">
        <w:tc>
          <w:tcPr>
            <w:tcW w:w="3960" w:type="dxa"/>
            <w:shd w:val="clear" w:color="auto" w:fill="F2F2F2" w:themeFill="background1" w:themeFillShade="F2"/>
          </w:tcPr>
          <w:p w14:paraId="506DE74C"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Aprendizajes esperados:</w:t>
            </w:r>
          </w:p>
        </w:tc>
        <w:tc>
          <w:tcPr>
            <w:tcW w:w="6840" w:type="dxa"/>
            <w:shd w:val="clear" w:color="auto" w:fill="F2F2F2" w:themeFill="background1" w:themeFillShade="F2"/>
          </w:tcPr>
          <w:p w14:paraId="234F2DD8"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Contenidos:</w:t>
            </w:r>
          </w:p>
        </w:tc>
      </w:tr>
      <w:tr w:rsidR="00BE26EF" w:rsidRPr="00BE26EF" w14:paraId="2FCBDF22" w14:textId="77777777" w:rsidTr="00BE26EF">
        <w:tc>
          <w:tcPr>
            <w:tcW w:w="3960" w:type="dxa"/>
            <w:shd w:val="clear" w:color="auto" w:fill="F2F2F2" w:themeFill="background1" w:themeFillShade="F2"/>
          </w:tcPr>
          <w:p w14:paraId="7072FE4B"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Ubica la formación de instituciones en el México posrevolucionario aplicando los términos década y años, e identifica cambios en la distribución poblacional.</w:t>
            </w:r>
          </w:p>
          <w:p w14:paraId="06926C73"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HelveticaNeue-Light"/>
                <w:color w:val="000000" w:themeColor="text1"/>
                <w:sz w:val="18"/>
                <w:szCs w:val="18"/>
                <w:lang w:eastAsia="es-MX"/>
              </w:rPr>
              <w:t>- Identifica las causas de la lucha por el poder entre los caudillos posrevolucionarios y las condiciones en que se creó el PNR y el surgimiento de los partidos de oposición.</w:t>
            </w:r>
          </w:p>
        </w:tc>
        <w:tc>
          <w:tcPr>
            <w:tcW w:w="6840" w:type="dxa"/>
            <w:shd w:val="clear" w:color="auto" w:fill="F2F2F2" w:themeFill="background1" w:themeFillShade="F2"/>
          </w:tcPr>
          <w:p w14:paraId="3A572C27" w14:textId="77777777" w:rsidR="0038577E" w:rsidRPr="00BE26EF" w:rsidRDefault="0038577E" w:rsidP="0038577E">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E26EF">
              <w:rPr>
                <w:rFonts w:ascii="Arial Narrow" w:eastAsia="Calibri" w:hAnsi="Arial Narrow" w:cs="TrebuchetMS-SC700"/>
                <w:b/>
                <w:color w:val="000000" w:themeColor="text1"/>
                <w:sz w:val="18"/>
                <w:szCs w:val="18"/>
                <w:lang w:eastAsia="es-MX"/>
              </w:rPr>
              <w:t>Panorama del periodo</w:t>
            </w:r>
          </w:p>
          <w:p w14:paraId="3D45ACBC"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18"/>
                <w:szCs w:val="18"/>
                <w:lang w:eastAsia="es-MX"/>
              </w:rPr>
            </w:pPr>
            <w:r w:rsidRPr="00BE26EF">
              <w:rPr>
                <w:rFonts w:ascii="Arial Narrow" w:eastAsia="Calibri" w:hAnsi="Arial Narrow" w:cs="HelveticaNeue-Light-SC700"/>
                <w:color w:val="000000" w:themeColor="text1"/>
                <w:sz w:val="18"/>
                <w:szCs w:val="18"/>
                <w:lang w:eastAsia="es-MX"/>
              </w:rPr>
              <w:t>- Ubicación temporal y espacial de los principales acontecimientos del México posrevolucionario a principios de los ochenta</w:t>
            </w:r>
            <w:r w:rsidRPr="00BE26EF">
              <w:rPr>
                <w:rFonts w:ascii="Arial Narrow" w:eastAsia="Calibri" w:hAnsi="Arial Narrow" w:cs="HelveticaNeue-Light"/>
                <w:color w:val="000000" w:themeColor="text1"/>
                <w:sz w:val="18"/>
                <w:szCs w:val="18"/>
                <w:lang w:eastAsia="es-MX"/>
              </w:rPr>
              <w:t>.</w:t>
            </w:r>
          </w:p>
          <w:p w14:paraId="35007699" w14:textId="77777777" w:rsidR="0038577E" w:rsidRPr="00BE26EF" w:rsidRDefault="0038577E" w:rsidP="0038577E">
            <w:pPr>
              <w:autoSpaceDE w:val="0"/>
              <w:autoSpaceDN w:val="0"/>
              <w:adjustRightInd w:val="0"/>
              <w:spacing w:after="0" w:line="240" w:lineRule="auto"/>
              <w:rPr>
                <w:rFonts w:ascii="Arial Narrow" w:eastAsia="Calibri" w:hAnsi="Arial Narrow" w:cs="TrebuchetMS-SC700"/>
                <w:b/>
                <w:color w:val="000000" w:themeColor="text1"/>
                <w:sz w:val="18"/>
                <w:szCs w:val="18"/>
                <w:lang w:eastAsia="es-MX"/>
              </w:rPr>
            </w:pPr>
            <w:r w:rsidRPr="00BE26EF">
              <w:rPr>
                <w:rFonts w:ascii="Arial Narrow" w:eastAsia="Calibri" w:hAnsi="Arial Narrow" w:cs="TrebuchetMS-SC700"/>
                <w:b/>
                <w:color w:val="000000" w:themeColor="text1"/>
                <w:sz w:val="18"/>
                <w:szCs w:val="18"/>
                <w:lang w:eastAsia="es-MX"/>
              </w:rPr>
              <w:t>Temas para comprender el periodo</w:t>
            </w:r>
          </w:p>
          <w:p w14:paraId="6DD29E4D" w14:textId="77777777" w:rsidR="0038577E" w:rsidRPr="00BE26EF" w:rsidRDefault="0038577E" w:rsidP="0038577E">
            <w:pPr>
              <w:autoSpaceDE w:val="0"/>
              <w:autoSpaceDN w:val="0"/>
              <w:adjustRightInd w:val="0"/>
              <w:spacing w:after="0" w:line="240" w:lineRule="auto"/>
              <w:rPr>
                <w:rFonts w:ascii="Arial Narrow" w:eastAsia="Calibri" w:hAnsi="Arial Narrow" w:cs="HelveticaNeue"/>
                <w:b/>
                <w:color w:val="000000" w:themeColor="text1"/>
                <w:sz w:val="18"/>
                <w:szCs w:val="18"/>
                <w:lang w:eastAsia="es-MX"/>
              </w:rPr>
            </w:pPr>
            <w:r w:rsidRPr="00BE26EF">
              <w:rPr>
                <w:rFonts w:ascii="Arial Narrow" w:eastAsia="Calibri" w:hAnsi="Arial Narrow" w:cs="HelveticaNeue"/>
                <w:b/>
                <w:color w:val="000000" w:themeColor="text1"/>
                <w:sz w:val="18"/>
                <w:szCs w:val="18"/>
                <w:lang w:eastAsia="es-MX"/>
              </w:rPr>
              <w:t>¿Qué elementos favorecieron o limitaron el desarrollo de México después de la Revolución?</w:t>
            </w:r>
          </w:p>
          <w:p w14:paraId="440FDE31"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HelveticaNeue-Light-SC700"/>
                <w:color w:val="000000" w:themeColor="text1"/>
                <w:sz w:val="18"/>
                <w:szCs w:val="18"/>
                <w:lang w:eastAsia="es-MX"/>
              </w:rPr>
              <w:t>- De los caudillos al presidencialismo</w:t>
            </w:r>
            <w:r w:rsidRPr="00BE26EF">
              <w:rPr>
                <w:rFonts w:ascii="Arial Narrow" w:eastAsia="Calibri" w:hAnsi="Arial Narrow" w:cs="HelveticaNeue-Light"/>
                <w:color w:val="000000" w:themeColor="text1"/>
                <w:sz w:val="18"/>
                <w:szCs w:val="18"/>
                <w:lang w:eastAsia="es-MX"/>
              </w:rPr>
              <w:t>: La rebelión cristera. La creación y consolidación del PNR y el surgimiento de nuevos partidos.</w:t>
            </w:r>
          </w:p>
        </w:tc>
      </w:tr>
      <w:tr w:rsidR="00BE26EF" w:rsidRPr="00BE26EF" w14:paraId="05F24DB6" w14:textId="77777777" w:rsidTr="00BE26EF">
        <w:tc>
          <w:tcPr>
            <w:tcW w:w="10800" w:type="dxa"/>
            <w:gridSpan w:val="2"/>
            <w:shd w:val="clear" w:color="auto" w:fill="F2F2F2" w:themeFill="background1" w:themeFillShade="F2"/>
          </w:tcPr>
          <w:p w14:paraId="3B3BF351"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 xml:space="preserve">Competencias que se favorecen: </w:t>
            </w:r>
          </w:p>
        </w:tc>
      </w:tr>
      <w:tr w:rsidR="00BE26EF" w:rsidRPr="00BE26EF" w14:paraId="66D6787C" w14:textId="77777777" w:rsidTr="00BE26EF">
        <w:tc>
          <w:tcPr>
            <w:tcW w:w="10800" w:type="dxa"/>
            <w:gridSpan w:val="2"/>
            <w:shd w:val="clear" w:color="auto" w:fill="F2F2F2" w:themeFill="background1" w:themeFillShade="F2"/>
          </w:tcPr>
          <w:p w14:paraId="3B9BE615" w14:textId="77777777" w:rsidR="0038577E" w:rsidRPr="00BE26EF" w:rsidRDefault="0038577E" w:rsidP="0038577E">
            <w:pPr>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Comprensión del tiempo y del espacio históricos.            - Manejo de información histórica.         - Formación de una  conciencia histórica para la convivencia.</w:t>
            </w:r>
          </w:p>
        </w:tc>
      </w:tr>
    </w:tbl>
    <w:p w14:paraId="4CD92A7A"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p w14:paraId="423F66B5"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1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7"/>
        <w:gridCol w:w="4070"/>
        <w:gridCol w:w="1940"/>
      </w:tblGrid>
      <w:tr w:rsidR="0038577E" w:rsidRPr="0038577E" w14:paraId="0A5E2DB8" w14:textId="77777777" w:rsidTr="00BE26EF">
        <w:trPr>
          <w:trHeight w:val="273"/>
        </w:trPr>
        <w:tc>
          <w:tcPr>
            <w:tcW w:w="2159" w:type="pct"/>
            <w:shd w:val="clear" w:color="auto" w:fill="F2F2F2" w:themeFill="background1" w:themeFillShade="F2"/>
            <w:vAlign w:val="center"/>
          </w:tcPr>
          <w:p w14:paraId="1554062C"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APRENDIZAJES ESPERADOS</w:t>
            </w:r>
          </w:p>
        </w:tc>
        <w:tc>
          <w:tcPr>
            <w:tcW w:w="1924" w:type="pct"/>
            <w:shd w:val="clear" w:color="auto" w:fill="F2F2F2" w:themeFill="background1" w:themeFillShade="F2"/>
            <w:vAlign w:val="center"/>
          </w:tcPr>
          <w:p w14:paraId="537D8659"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1197DF4C"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TEMA DE LA SESIÓN</w:t>
            </w:r>
          </w:p>
        </w:tc>
      </w:tr>
      <w:tr w:rsidR="0038577E" w:rsidRPr="0038577E" w14:paraId="1A02DF57" w14:textId="77777777" w:rsidTr="00BE26EF">
        <w:trPr>
          <w:trHeight w:val="647"/>
        </w:trPr>
        <w:tc>
          <w:tcPr>
            <w:tcW w:w="2159" w:type="pct"/>
            <w:shd w:val="clear" w:color="auto" w:fill="F2F2F2" w:themeFill="background1" w:themeFillShade="F2"/>
            <w:vAlign w:val="center"/>
          </w:tcPr>
          <w:p w14:paraId="5A0CADC8" w14:textId="77777777" w:rsidR="0038577E" w:rsidRPr="00BE26EF" w:rsidRDefault="0038577E" w:rsidP="0038577E">
            <w:pPr>
              <w:spacing w:after="0" w:line="240" w:lineRule="auto"/>
              <w:rPr>
                <w:rFonts w:ascii="Arial Narrow" w:eastAsia="Calibri" w:hAnsi="Arial Narrow" w:cs="HelveticaNeue-Light"/>
                <w:color w:val="000000" w:themeColor="text1"/>
                <w:sz w:val="20"/>
                <w:szCs w:val="20"/>
              </w:rPr>
            </w:pPr>
            <w:r w:rsidRPr="00BE26EF">
              <w:rPr>
                <w:rFonts w:ascii="Arial Narrow" w:eastAsia="Calibri" w:hAnsi="Arial Narrow" w:cs="HelveticaNeue-Light"/>
                <w:color w:val="000000" w:themeColor="text1"/>
                <w:sz w:val="20"/>
                <w:szCs w:val="20"/>
              </w:rPr>
              <w:t>Ubica la formación de instituciones en el México posrevolucionario aplicando los términos década y años, e identifica cambios en la distribución poblacional.</w:t>
            </w:r>
          </w:p>
        </w:tc>
        <w:tc>
          <w:tcPr>
            <w:tcW w:w="1924" w:type="pct"/>
            <w:shd w:val="clear" w:color="auto" w:fill="F2F2F2" w:themeFill="background1" w:themeFillShade="F2"/>
            <w:vAlign w:val="center"/>
          </w:tcPr>
          <w:p w14:paraId="3373A581" w14:textId="77777777" w:rsidR="0038577E" w:rsidRPr="00BE26EF" w:rsidRDefault="0038577E" w:rsidP="0038577E">
            <w:pPr>
              <w:spacing w:after="0" w:line="240" w:lineRule="auto"/>
              <w:rPr>
                <w:rFonts w:ascii="Arial Narrow" w:eastAsia="Calibri" w:hAnsi="Arial Narrow" w:cs="HelveticaNeue-Light"/>
                <w:color w:val="000000" w:themeColor="text1"/>
                <w:sz w:val="20"/>
                <w:szCs w:val="20"/>
              </w:rPr>
            </w:pPr>
            <w:r w:rsidRPr="00BE26EF">
              <w:rPr>
                <w:rFonts w:ascii="Arial Narrow" w:eastAsia="Calibri" w:hAnsi="Arial Narrow" w:cs="HelveticaNeue-Light"/>
                <w:color w:val="000000" w:themeColor="text1"/>
                <w:sz w:val="20"/>
                <w:szCs w:val="20"/>
              </w:rPr>
              <w:t>Ubicación temporal y espacial de los principales acontecimientos del México posrevolucionario a principios de los ochenta.</w:t>
            </w:r>
          </w:p>
        </w:tc>
        <w:tc>
          <w:tcPr>
            <w:tcW w:w="917" w:type="pct"/>
            <w:shd w:val="clear" w:color="auto" w:fill="F2F2F2" w:themeFill="background1" w:themeFillShade="F2"/>
            <w:vAlign w:val="center"/>
          </w:tcPr>
          <w:p w14:paraId="76A10327"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20"/>
                <w:szCs w:val="20"/>
                <w:lang w:eastAsia="es-MX"/>
              </w:rPr>
            </w:pPr>
            <w:r w:rsidRPr="00BE26EF">
              <w:rPr>
                <w:rFonts w:ascii="Arial Narrow" w:eastAsia="Calibri" w:hAnsi="Arial Narrow" w:cs="Times New Roman"/>
                <w:noProof/>
                <w:color w:val="000000" w:themeColor="text1"/>
                <w:sz w:val="20"/>
                <w:szCs w:val="20"/>
                <w:lang w:eastAsia="es-MX"/>
              </w:rPr>
              <w:t>Las Instituciones en México.</w:t>
            </w:r>
          </w:p>
        </w:tc>
      </w:tr>
    </w:tbl>
    <w:p w14:paraId="7B3EBCEE"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07413B7F"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0E2FCBC"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F067EF5"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2DF36E9A"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6C943D58"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 xml:space="preserve">INICIO </w:t>
            </w:r>
          </w:p>
          <w:p w14:paraId="0E023A61"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Preguntar: ¿Qué sucedió con México después de la Revolución?, ¿cómo se logró conciliar los intereses de los caudillos revolucionarios?, ¿cómo se logró regular la participación política?, ¿qué instituciones se crearon después de la Revolución Mexicana?</w:t>
            </w:r>
          </w:p>
          <w:p w14:paraId="068653D0" w14:textId="77777777" w:rsidR="0038577E" w:rsidRPr="0038577E" w:rsidRDefault="0038577E" w:rsidP="0038577E">
            <w:pPr>
              <w:spacing w:after="0" w:line="240" w:lineRule="auto"/>
              <w:rPr>
                <w:rFonts w:ascii="Arial Narrow" w:eastAsia="Calibri" w:hAnsi="Arial Narrow" w:cs="Times New Roman"/>
                <w:b/>
                <w:bCs/>
                <w:sz w:val="20"/>
                <w:szCs w:val="20"/>
              </w:rPr>
            </w:pPr>
            <w:r w:rsidRPr="0038577E">
              <w:rPr>
                <w:rFonts w:ascii="Arial Narrow" w:eastAsia="Calibri" w:hAnsi="Arial Narrow" w:cs="Times New Roman"/>
                <w:b/>
                <w:bCs/>
                <w:sz w:val="20"/>
                <w:szCs w:val="20"/>
              </w:rPr>
              <w:t>DESARROLLO</w:t>
            </w:r>
          </w:p>
          <w:p w14:paraId="6A4A0B5B" w14:textId="77777777" w:rsidR="0038577E" w:rsidRPr="0038577E" w:rsidRDefault="0038577E" w:rsidP="0038577E">
            <w:pPr>
              <w:spacing w:after="0" w:line="240" w:lineRule="auto"/>
              <w:rPr>
                <w:rFonts w:ascii="Arial Narrow" w:eastAsia="Calibri" w:hAnsi="Arial Narrow" w:cs="Times New Roman"/>
                <w:bCs/>
                <w:sz w:val="20"/>
                <w:szCs w:val="20"/>
              </w:rPr>
            </w:pPr>
            <w:r w:rsidRPr="0038577E">
              <w:rPr>
                <w:rFonts w:ascii="Arial Narrow" w:eastAsia="Calibri" w:hAnsi="Arial Narrow" w:cs="Times New Roman"/>
                <w:bCs/>
                <w:sz w:val="20"/>
                <w:szCs w:val="20"/>
              </w:rPr>
              <w:t xml:space="preserve">Explicar los acontecimientos más importantes de México y de todo el mundo a partir del año 1918 hasta el año 1969. </w:t>
            </w:r>
          </w:p>
          <w:p w14:paraId="35A29620" w14:textId="77777777" w:rsidR="0038577E" w:rsidRPr="0038577E" w:rsidRDefault="0038577E" w:rsidP="0038577E">
            <w:pPr>
              <w:spacing w:after="0" w:line="240" w:lineRule="auto"/>
              <w:rPr>
                <w:rFonts w:ascii="Arial Narrow" w:eastAsia="Calibri" w:hAnsi="Arial Narrow" w:cs="Times New Roman"/>
                <w:bCs/>
                <w:sz w:val="20"/>
                <w:szCs w:val="20"/>
              </w:rPr>
            </w:pPr>
            <w:r w:rsidRPr="0038577E">
              <w:rPr>
                <w:rFonts w:ascii="Arial Narrow" w:eastAsia="Calibri" w:hAnsi="Arial Narrow" w:cs="Times New Roman"/>
                <w:bCs/>
                <w:sz w:val="20"/>
                <w:szCs w:val="20"/>
              </w:rPr>
              <w:t>Indicar: Copia el siguiente esquema en tu cuaderno y complétalo escribiendo el año correspondiente a cada suceso.</w:t>
            </w:r>
          </w:p>
          <w:p w14:paraId="39660AF7" w14:textId="77777777" w:rsidR="0038577E" w:rsidRPr="0038577E" w:rsidRDefault="0038577E" w:rsidP="0038577E">
            <w:pPr>
              <w:spacing w:after="0" w:line="240" w:lineRule="auto"/>
              <w:rPr>
                <w:rFonts w:ascii="Arial Narrow" w:eastAsia="Calibri" w:hAnsi="Arial Narrow" w:cs="Times New Roman"/>
                <w:bCs/>
                <w:sz w:val="20"/>
                <w:szCs w:val="20"/>
              </w:rPr>
            </w:pPr>
            <w:r>
              <w:rPr>
                <w:rFonts w:ascii="Arial Narrow" w:eastAsia="Calibri" w:hAnsi="Arial Narrow" w:cs="Times New Roman"/>
                <w:noProof/>
                <w:sz w:val="20"/>
                <w:szCs w:val="20"/>
                <w:lang w:eastAsia="es-MX"/>
              </w:rPr>
              <w:lastRenderedPageBreak/>
              <w:drawing>
                <wp:inline distT="0" distB="0" distL="0" distR="0" wp14:anchorId="3F7345EA" wp14:editId="444E0656">
                  <wp:extent cx="2390775" cy="1514475"/>
                  <wp:effectExtent l="0" t="0" r="9525" b="9525"/>
                  <wp:docPr id="31" name="Imagen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Imagen 30"/>
                          <pic:cNvPicPr>
                            <a:picLocks noChangeAspect="1"/>
                          </pic:cNvPicPr>
                        </pic:nvPicPr>
                        <pic:blipFill>
                          <a:blip r:embed="rId10" cstate="print">
                            <a:duotone>
                              <a:schemeClr val="accent5">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2390775" cy="1514475"/>
                          </a:xfrm>
                          <a:prstGeom prst="rect">
                            <a:avLst/>
                          </a:prstGeom>
                        </pic:spPr>
                      </pic:pic>
                    </a:graphicData>
                  </a:graphic>
                </wp:inline>
              </w:drawing>
            </w:r>
          </w:p>
          <w:p w14:paraId="1ABF6832"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CIERRE</w:t>
            </w:r>
          </w:p>
          <w:p w14:paraId="3C0CFE10"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597B729E" w14:textId="77777777" w:rsidR="0038577E" w:rsidRPr="0038577E" w:rsidRDefault="0038577E" w:rsidP="0038577E">
            <w:pPr>
              <w:spacing w:after="0" w:line="240" w:lineRule="auto"/>
              <w:rPr>
                <w:rFonts w:ascii="Arial Narrow" w:eastAsia="Calibri" w:hAnsi="Arial Narrow" w:cs="Times New Roman"/>
                <w:b/>
                <w:sz w:val="20"/>
                <w:szCs w:val="20"/>
              </w:rPr>
            </w:pPr>
            <w:proofErr w:type="gramStart"/>
            <w:r w:rsidRPr="0038577E">
              <w:rPr>
                <w:rFonts w:ascii="Arial Narrow" w:eastAsia="Calibri" w:hAnsi="Arial Narrow" w:cs="Times New Roman"/>
                <w:b/>
                <w:sz w:val="20"/>
                <w:szCs w:val="20"/>
              </w:rPr>
              <w:lastRenderedPageBreak/>
              <w:t>RECURSO.-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Ejercicio.</w:t>
            </w:r>
          </w:p>
          <w:p w14:paraId="6FE90A30" w14:textId="77777777" w:rsidR="0038577E" w:rsidRPr="0038577E" w:rsidRDefault="0038577E" w:rsidP="0038577E">
            <w:pPr>
              <w:spacing w:after="0" w:line="240" w:lineRule="auto"/>
              <w:rPr>
                <w:rFonts w:ascii="Arial Narrow" w:eastAsia="Calibri" w:hAnsi="Arial Narrow" w:cs="Times New Roman"/>
                <w:sz w:val="20"/>
                <w:szCs w:val="20"/>
              </w:rPr>
            </w:pPr>
            <w:proofErr w:type="gramStart"/>
            <w:r w:rsidRPr="0038577E">
              <w:rPr>
                <w:rFonts w:ascii="Arial Narrow" w:eastAsia="Calibri" w:hAnsi="Arial Narrow" w:cs="Times New Roman"/>
                <w:b/>
                <w:sz w:val="20"/>
                <w:szCs w:val="20"/>
              </w:rPr>
              <w:t>CRITERIO.-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Conocen la formación de instituciones en el México posrevolucionario</w:t>
            </w:r>
          </w:p>
          <w:p w14:paraId="5A38B7C4" w14:textId="77777777" w:rsidR="0038577E" w:rsidRPr="0038577E" w:rsidRDefault="0038577E" w:rsidP="0038577E">
            <w:pPr>
              <w:spacing w:after="0" w:line="240" w:lineRule="auto"/>
              <w:rPr>
                <w:rFonts w:ascii="Arial Narrow" w:eastAsia="Calibri" w:hAnsi="Arial Narrow" w:cs="Times New Roman"/>
                <w:sz w:val="20"/>
                <w:szCs w:val="20"/>
              </w:rPr>
            </w:pPr>
          </w:p>
          <w:p w14:paraId="4CEEBC6F" w14:textId="77777777" w:rsidR="0038577E" w:rsidRPr="0038577E" w:rsidRDefault="0038577E" w:rsidP="0038577E">
            <w:pPr>
              <w:spacing w:after="0" w:line="240" w:lineRule="auto"/>
              <w:rPr>
                <w:rFonts w:ascii="Arial Narrow" w:eastAsia="Calibri" w:hAnsi="Arial Narrow" w:cs="Times New Roman"/>
                <w:sz w:val="20"/>
                <w:szCs w:val="20"/>
              </w:rPr>
            </w:pPr>
          </w:p>
          <w:p w14:paraId="7DBFCD2E" w14:textId="77777777" w:rsidR="0038577E" w:rsidRPr="0038577E" w:rsidRDefault="0038577E" w:rsidP="0038577E">
            <w:pPr>
              <w:spacing w:after="0" w:line="240" w:lineRule="auto"/>
              <w:rPr>
                <w:rFonts w:ascii="Arial Narrow" w:eastAsia="Calibri" w:hAnsi="Arial Narrow" w:cs="Times New Roman"/>
                <w:sz w:val="20"/>
                <w:szCs w:val="20"/>
              </w:rPr>
            </w:pPr>
          </w:p>
          <w:p w14:paraId="422F5C44"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4B82EEE5" w14:textId="77777777" w:rsidTr="0074182A">
        <w:trPr>
          <w:trHeight w:val="110"/>
        </w:trPr>
        <w:tc>
          <w:tcPr>
            <w:tcW w:w="4083" w:type="pct"/>
            <w:vMerge/>
            <w:tcBorders>
              <w:left w:val="single" w:sz="4" w:space="0" w:color="000000"/>
              <w:right w:val="single" w:sz="4" w:space="0" w:color="000000"/>
            </w:tcBorders>
          </w:tcPr>
          <w:p w14:paraId="6EE6D1E0"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280E669A" w14:textId="77777777" w:rsidR="0038577E" w:rsidRPr="0038577E" w:rsidRDefault="0038577E" w:rsidP="0038577E">
            <w:pPr>
              <w:spacing w:after="0" w:line="240" w:lineRule="auto"/>
              <w:jc w:val="center"/>
              <w:rPr>
                <w:rFonts w:ascii="Arial Narrow" w:eastAsia="Calibri" w:hAnsi="Arial Narrow" w:cs="Times New Roman"/>
                <w:b/>
                <w:sz w:val="20"/>
                <w:szCs w:val="20"/>
              </w:rPr>
            </w:pPr>
            <w:r w:rsidRPr="0038577E">
              <w:rPr>
                <w:rFonts w:ascii="Arial Narrow" w:eastAsia="Calibri" w:hAnsi="Arial Narrow" w:cs="Times New Roman"/>
                <w:b/>
                <w:sz w:val="20"/>
                <w:szCs w:val="20"/>
              </w:rPr>
              <w:t>RECURSOS DIDÁCTICOS</w:t>
            </w:r>
          </w:p>
        </w:tc>
      </w:tr>
      <w:tr w:rsidR="0038577E" w:rsidRPr="0038577E" w14:paraId="3B23E933" w14:textId="77777777" w:rsidTr="0074182A">
        <w:trPr>
          <w:trHeight w:val="714"/>
        </w:trPr>
        <w:tc>
          <w:tcPr>
            <w:tcW w:w="4083" w:type="pct"/>
            <w:vMerge/>
            <w:tcBorders>
              <w:left w:val="single" w:sz="4" w:space="0" w:color="000000"/>
              <w:bottom w:val="single" w:sz="4" w:space="0" w:color="000000"/>
              <w:right w:val="single" w:sz="4" w:space="0" w:color="000000"/>
            </w:tcBorders>
          </w:tcPr>
          <w:p w14:paraId="7913B5EF"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04377D80"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Ejercicios.</w:t>
            </w:r>
          </w:p>
          <w:p w14:paraId="5FD64BB9"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24FA84A4"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6BB62011" w14:textId="77777777" w:rsidR="0038577E" w:rsidRPr="0038577E" w:rsidRDefault="0038577E" w:rsidP="0038577E">
            <w:pPr>
              <w:spacing w:after="0" w:line="240" w:lineRule="auto"/>
              <w:rPr>
                <w:rFonts w:ascii="Arial Narrow" w:eastAsia="Calibri" w:hAnsi="Arial Narrow" w:cs="Times New Roman"/>
                <w:b/>
                <w:bCs/>
                <w:color w:val="365F91"/>
                <w:sz w:val="20"/>
                <w:szCs w:val="20"/>
              </w:rPr>
            </w:pPr>
            <w:r w:rsidRPr="0038577E">
              <w:rPr>
                <w:rFonts w:ascii="Arial Narrow" w:eastAsia="Calibri" w:hAnsi="Arial Narrow" w:cs="Times New Roman"/>
                <w:b/>
                <w:bCs/>
                <w:sz w:val="20"/>
                <w:szCs w:val="20"/>
              </w:rPr>
              <w:t xml:space="preserve">PÁGINAS DEL LIBRO DEL </w:t>
            </w:r>
            <w:proofErr w:type="gramStart"/>
            <w:r w:rsidRPr="0038577E">
              <w:rPr>
                <w:rFonts w:ascii="Arial Narrow" w:eastAsia="Calibri" w:hAnsi="Arial Narrow" w:cs="Times New Roman"/>
                <w:b/>
                <w:bCs/>
                <w:sz w:val="20"/>
                <w:szCs w:val="20"/>
              </w:rPr>
              <w:t>ALUMNO.-</w:t>
            </w:r>
            <w:proofErr w:type="gramEnd"/>
            <w:r w:rsidRPr="0038577E">
              <w:rPr>
                <w:rFonts w:ascii="Arial Narrow" w:eastAsia="Calibri" w:hAnsi="Arial Narrow" w:cs="Times New Roman"/>
                <w:b/>
                <w:bCs/>
                <w:sz w:val="20"/>
                <w:szCs w:val="20"/>
              </w:rPr>
              <w:t xml:space="preserve"> </w:t>
            </w:r>
            <w:r w:rsidRPr="0038577E">
              <w:rPr>
                <w:rFonts w:ascii="Arial Narrow" w:eastAsia="Calibri" w:hAnsi="Arial Narrow" w:cs="Times New Roman"/>
                <w:bCs/>
                <w:sz w:val="20"/>
                <w:szCs w:val="20"/>
              </w:rPr>
              <w:t xml:space="preserve">  112-115</w:t>
            </w:r>
          </w:p>
        </w:tc>
        <w:tc>
          <w:tcPr>
            <w:tcW w:w="917" w:type="pct"/>
            <w:tcBorders>
              <w:top w:val="single" w:sz="4" w:space="0" w:color="000000"/>
              <w:left w:val="single" w:sz="4" w:space="0" w:color="000000"/>
              <w:bottom w:val="single" w:sz="4" w:space="0" w:color="000000"/>
              <w:right w:val="single" w:sz="4" w:space="0" w:color="000000"/>
            </w:tcBorders>
          </w:tcPr>
          <w:p w14:paraId="44F92483"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5ADF845E"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39BF5342"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7BE9CFFB"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53DCDB8D" w14:textId="77777777" w:rsidR="0038577E" w:rsidRPr="0038577E" w:rsidRDefault="0038577E" w:rsidP="0038577E">
            <w:pPr>
              <w:spacing w:after="0" w:line="240" w:lineRule="auto"/>
              <w:rPr>
                <w:rFonts w:ascii="Arial Narrow" w:eastAsia="Calibri" w:hAnsi="Arial Narrow" w:cs="Times New Roman"/>
                <w:sz w:val="18"/>
                <w:szCs w:val="18"/>
              </w:rPr>
            </w:pPr>
          </w:p>
        </w:tc>
      </w:tr>
    </w:tbl>
    <w:p w14:paraId="4BE5E350" w14:textId="77777777" w:rsidR="0038577E" w:rsidRPr="0038577E" w:rsidRDefault="0038577E" w:rsidP="0038577E">
      <w:pPr>
        <w:spacing w:after="0" w:line="240" w:lineRule="auto"/>
        <w:rPr>
          <w:rFonts w:ascii="Arial Narrow" w:eastAsia="Calibri" w:hAnsi="Arial Narrow" w:cs="Times New Roman"/>
          <w:sz w:val="20"/>
          <w:szCs w:val="20"/>
        </w:rPr>
      </w:pPr>
    </w:p>
    <w:p w14:paraId="4D4E53BF"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2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569"/>
        <w:gridCol w:w="4068"/>
        <w:gridCol w:w="1940"/>
      </w:tblGrid>
      <w:tr w:rsidR="0038577E" w:rsidRPr="0038577E" w14:paraId="1BFB7812" w14:textId="77777777" w:rsidTr="00BE26EF">
        <w:trPr>
          <w:trHeight w:val="273"/>
        </w:trPr>
        <w:tc>
          <w:tcPr>
            <w:tcW w:w="2160" w:type="pct"/>
            <w:shd w:val="clear" w:color="auto" w:fill="F2F2F2" w:themeFill="background1" w:themeFillShade="F2"/>
            <w:vAlign w:val="center"/>
          </w:tcPr>
          <w:p w14:paraId="50EF9E80"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APRENDIZAJES ESPERADOS</w:t>
            </w:r>
          </w:p>
        </w:tc>
        <w:tc>
          <w:tcPr>
            <w:tcW w:w="1923" w:type="pct"/>
            <w:shd w:val="clear" w:color="auto" w:fill="F2F2F2" w:themeFill="background1" w:themeFillShade="F2"/>
            <w:vAlign w:val="center"/>
          </w:tcPr>
          <w:p w14:paraId="13A085B8"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CONTENIDOS</w:t>
            </w:r>
          </w:p>
        </w:tc>
        <w:tc>
          <w:tcPr>
            <w:tcW w:w="917" w:type="pct"/>
            <w:shd w:val="clear" w:color="auto" w:fill="F2F2F2" w:themeFill="background1" w:themeFillShade="F2"/>
            <w:vAlign w:val="center"/>
          </w:tcPr>
          <w:p w14:paraId="1036A8EE"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20"/>
                <w:szCs w:val="20"/>
                <w:lang w:eastAsia="es-MX"/>
              </w:rPr>
            </w:pPr>
            <w:r w:rsidRPr="00BE26EF">
              <w:rPr>
                <w:rFonts w:ascii="Arial Narrow" w:eastAsia="Calibri" w:hAnsi="Arial Narrow" w:cs="Times New Roman"/>
                <w:b/>
                <w:noProof/>
                <w:color w:val="000000" w:themeColor="text1"/>
                <w:sz w:val="20"/>
                <w:szCs w:val="20"/>
                <w:lang w:eastAsia="es-MX"/>
              </w:rPr>
              <w:t>TEMA DE LA SESIÓN</w:t>
            </w:r>
          </w:p>
        </w:tc>
      </w:tr>
      <w:tr w:rsidR="0038577E" w:rsidRPr="0038577E" w14:paraId="18A1AEEF" w14:textId="77777777" w:rsidTr="00BE26EF">
        <w:trPr>
          <w:trHeight w:val="662"/>
        </w:trPr>
        <w:tc>
          <w:tcPr>
            <w:tcW w:w="2160" w:type="pct"/>
            <w:shd w:val="clear" w:color="auto" w:fill="F2F2F2" w:themeFill="background1" w:themeFillShade="F2"/>
            <w:vAlign w:val="center"/>
          </w:tcPr>
          <w:p w14:paraId="193A1A91" w14:textId="77777777" w:rsidR="0038577E" w:rsidRPr="00BE26EF" w:rsidRDefault="0038577E" w:rsidP="0038577E">
            <w:pPr>
              <w:spacing w:after="0" w:line="240" w:lineRule="auto"/>
              <w:rPr>
                <w:rFonts w:ascii="Arial Narrow" w:eastAsia="Calibri" w:hAnsi="Arial Narrow" w:cs="HelveticaNeue-Light"/>
                <w:color w:val="000000" w:themeColor="text1"/>
                <w:sz w:val="20"/>
                <w:szCs w:val="20"/>
              </w:rPr>
            </w:pPr>
            <w:r w:rsidRPr="00BE26EF">
              <w:rPr>
                <w:rFonts w:ascii="Arial Narrow" w:eastAsia="Calibri" w:hAnsi="Arial Narrow" w:cs="HelveticaNeue-Light"/>
                <w:color w:val="000000" w:themeColor="text1"/>
                <w:sz w:val="20"/>
                <w:szCs w:val="20"/>
              </w:rPr>
              <w:t>Identifica las causas de la lucha por el poder entre los caudillos posrevolucionarios y las condiciones en que se creó el PNR y el surgimiento de los partidos de oposición.</w:t>
            </w:r>
          </w:p>
        </w:tc>
        <w:tc>
          <w:tcPr>
            <w:tcW w:w="1923" w:type="pct"/>
            <w:shd w:val="clear" w:color="auto" w:fill="F2F2F2" w:themeFill="background1" w:themeFillShade="F2"/>
            <w:vAlign w:val="center"/>
          </w:tcPr>
          <w:p w14:paraId="6519DFDA" w14:textId="77777777" w:rsidR="0038577E" w:rsidRPr="00BE26EF" w:rsidRDefault="0038577E" w:rsidP="0038577E">
            <w:pPr>
              <w:spacing w:after="0" w:line="240" w:lineRule="auto"/>
              <w:rPr>
                <w:rFonts w:ascii="Arial Narrow" w:eastAsia="Calibri" w:hAnsi="Arial Narrow" w:cs="HelveticaNeue-Light"/>
                <w:color w:val="000000" w:themeColor="text1"/>
                <w:sz w:val="20"/>
                <w:szCs w:val="20"/>
              </w:rPr>
            </w:pPr>
            <w:r w:rsidRPr="00BE26EF">
              <w:rPr>
                <w:rFonts w:ascii="Arial Narrow" w:eastAsia="Calibri" w:hAnsi="Arial Narrow" w:cs="HelveticaNeue-Light"/>
                <w:color w:val="000000" w:themeColor="text1"/>
                <w:sz w:val="20"/>
                <w:szCs w:val="20"/>
              </w:rPr>
              <w:t>De los caudillos al presidencialismo: La rebelión cristera. La creación y consolidación del PNR y el surgimiento de nuevos partidos.</w:t>
            </w:r>
          </w:p>
        </w:tc>
        <w:tc>
          <w:tcPr>
            <w:tcW w:w="917" w:type="pct"/>
            <w:shd w:val="clear" w:color="auto" w:fill="F2F2F2" w:themeFill="background1" w:themeFillShade="F2"/>
            <w:vAlign w:val="center"/>
          </w:tcPr>
          <w:p w14:paraId="2CAD8A5C"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20"/>
                <w:szCs w:val="20"/>
                <w:lang w:eastAsia="es-MX"/>
              </w:rPr>
            </w:pPr>
            <w:r w:rsidRPr="00BE26EF">
              <w:rPr>
                <w:rFonts w:ascii="Arial Narrow" w:eastAsia="Calibri" w:hAnsi="Arial Narrow" w:cs="Times New Roman"/>
                <w:noProof/>
                <w:color w:val="000000" w:themeColor="text1"/>
                <w:sz w:val="20"/>
                <w:szCs w:val="20"/>
                <w:lang w:eastAsia="es-MX"/>
              </w:rPr>
              <w:t>La lucha por el poder.</w:t>
            </w:r>
          </w:p>
        </w:tc>
      </w:tr>
    </w:tbl>
    <w:p w14:paraId="0DC0D38E"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2D699B70"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80A210"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6D6117D"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2003C515"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477CE5EA"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 xml:space="preserve">INICIO </w:t>
            </w:r>
          </w:p>
          <w:p w14:paraId="1D8D0DC3"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Preguntar: ¿Qué pasó con los líderes de la revolución mexicana al terminar la lucha armada?, ¿cómo se logró conciliar los intereses de los diferentes bandos de la revolución?</w:t>
            </w:r>
          </w:p>
          <w:p w14:paraId="4755BDD1" w14:textId="77777777" w:rsidR="0038577E" w:rsidRPr="0038577E" w:rsidRDefault="0038577E" w:rsidP="0038577E">
            <w:pPr>
              <w:spacing w:after="0" w:line="240" w:lineRule="auto"/>
              <w:rPr>
                <w:rFonts w:ascii="Arial Narrow" w:eastAsia="Calibri" w:hAnsi="Arial Narrow" w:cs="Times New Roman"/>
                <w:b/>
                <w:bCs/>
                <w:sz w:val="20"/>
                <w:szCs w:val="20"/>
              </w:rPr>
            </w:pPr>
            <w:r w:rsidRPr="0038577E">
              <w:rPr>
                <w:rFonts w:ascii="Arial Narrow" w:eastAsia="Calibri" w:hAnsi="Arial Narrow" w:cs="Times New Roman"/>
                <w:b/>
                <w:bCs/>
                <w:sz w:val="20"/>
                <w:szCs w:val="20"/>
              </w:rPr>
              <w:t>DESARROLLO</w:t>
            </w:r>
          </w:p>
          <w:p w14:paraId="3F5FDBCF" w14:textId="77777777" w:rsidR="0038577E" w:rsidRPr="0038577E" w:rsidRDefault="0038577E" w:rsidP="0038577E">
            <w:pPr>
              <w:spacing w:after="0" w:line="240" w:lineRule="auto"/>
              <w:rPr>
                <w:rFonts w:ascii="Arial Narrow" w:eastAsia="Calibri" w:hAnsi="Arial Narrow" w:cs="Times New Roman"/>
                <w:bCs/>
                <w:i/>
                <w:sz w:val="20"/>
                <w:szCs w:val="20"/>
              </w:rPr>
            </w:pPr>
            <w:r w:rsidRPr="0038577E">
              <w:rPr>
                <w:rFonts w:ascii="Arial Narrow" w:eastAsia="Calibri" w:hAnsi="Arial Narrow" w:cs="Times New Roman"/>
                <w:bCs/>
                <w:sz w:val="20"/>
                <w:szCs w:val="20"/>
              </w:rPr>
              <w:t xml:space="preserve">Explicar: </w:t>
            </w:r>
            <w:r w:rsidRPr="0038577E">
              <w:rPr>
                <w:rFonts w:ascii="Arial Narrow" w:eastAsia="Calibri" w:hAnsi="Arial Narrow" w:cs="Times New Roman"/>
                <w:bCs/>
                <w:i/>
                <w:sz w:val="20"/>
                <w:szCs w:val="20"/>
              </w:rPr>
              <w:t>La guerra entre caudillos para obtener el control del país no terminó con el establecimiento de Venustiano Carranza en el poder. Poco después de haber instalado el congreso constituyente de Querétaro del que nació la Constitución Política de los Estados Unidos Mexicanos, carta magna que aún conserva su vigencia, y de asumir la presidencia de la República en 1917, el Primer Jefe de la Revolución tomó la decisión de imponer a su sucesor para las elecciones de 1920, lo que nuevamente provocó importantes desacuerdos y una revuelta armada en su contra dirigida por los generales Álvaro Obregón y Plutarco Elías Calles.</w:t>
            </w:r>
          </w:p>
          <w:p w14:paraId="5B8068B8" w14:textId="77777777" w:rsidR="0038577E" w:rsidRPr="0038577E" w:rsidRDefault="0038577E" w:rsidP="0038577E">
            <w:pPr>
              <w:spacing w:after="0" w:line="240" w:lineRule="auto"/>
              <w:rPr>
                <w:rFonts w:ascii="Arial Narrow" w:eastAsia="Calibri" w:hAnsi="Arial Narrow" w:cs="Times New Roman"/>
                <w:bCs/>
                <w:sz w:val="20"/>
                <w:szCs w:val="20"/>
              </w:rPr>
            </w:pPr>
            <w:r w:rsidRPr="0038577E">
              <w:rPr>
                <w:rFonts w:ascii="Arial Narrow" w:eastAsia="Calibri" w:hAnsi="Arial Narrow" w:cs="Times New Roman"/>
                <w:bCs/>
                <w:sz w:val="20"/>
                <w:szCs w:val="20"/>
              </w:rPr>
              <w:t xml:space="preserve">Indicar: Copia y completa la siguiente información en el cuaderno con las palabras del recuadro. </w:t>
            </w:r>
          </w:p>
          <w:p w14:paraId="683E307C" w14:textId="77777777" w:rsidR="0038577E" w:rsidRPr="0038577E" w:rsidRDefault="0038577E" w:rsidP="0038577E">
            <w:pPr>
              <w:spacing w:after="0" w:line="240" w:lineRule="auto"/>
              <w:jc w:val="center"/>
              <w:rPr>
                <w:rFonts w:ascii="Arial Narrow" w:eastAsia="Calibri" w:hAnsi="Arial Narrow" w:cs="Times New Roman"/>
                <w:bCs/>
                <w:sz w:val="20"/>
                <w:szCs w:val="20"/>
              </w:rPr>
            </w:pPr>
            <w:r w:rsidRPr="0038577E">
              <w:rPr>
                <w:rFonts w:ascii="Arial Narrow" w:eastAsia="Calibri" w:hAnsi="Arial Narrow" w:cs="Times New Roman"/>
                <w:sz w:val="20"/>
                <w:szCs w:val="20"/>
              </w:rPr>
              <w:object w:dxaOrig="11220" w:dyaOrig="945" w14:anchorId="0055F36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84.25pt;height:24.75pt" o:ole="">
                  <v:imagedata r:id="rId11" o:title=""/>
                </v:shape>
                <o:OLEObject Type="Embed" ProgID="PBrush" ShapeID="_x0000_i1025" DrawAspect="Content" ObjectID="_1739183555" r:id="rId12"/>
              </w:object>
            </w:r>
          </w:p>
          <w:p w14:paraId="34D6F67D" w14:textId="77777777" w:rsidR="0038577E" w:rsidRPr="0038577E" w:rsidRDefault="0038577E" w:rsidP="0038577E">
            <w:pPr>
              <w:spacing w:after="0" w:line="240" w:lineRule="auto"/>
              <w:ind w:left="680"/>
              <w:rPr>
                <w:rFonts w:ascii="Arial Narrow" w:eastAsia="Calibri" w:hAnsi="Arial Narrow" w:cs="Times New Roman"/>
                <w:b/>
                <w:bCs/>
                <w:i/>
                <w:sz w:val="20"/>
                <w:szCs w:val="20"/>
              </w:rPr>
            </w:pPr>
            <w:r w:rsidRPr="0038577E">
              <w:rPr>
                <w:rFonts w:ascii="Arial Narrow" w:eastAsia="Calibri" w:hAnsi="Arial Narrow" w:cs="Times New Roman"/>
                <w:b/>
                <w:bCs/>
                <w:i/>
                <w:sz w:val="20"/>
                <w:szCs w:val="20"/>
              </w:rPr>
              <w:t>La Constitución de 1917</w:t>
            </w:r>
          </w:p>
          <w:p w14:paraId="35BAF366" w14:textId="77777777" w:rsidR="0038577E" w:rsidRPr="0038577E" w:rsidRDefault="0038577E" w:rsidP="0038577E">
            <w:pPr>
              <w:spacing w:after="0" w:line="240" w:lineRule="auto"/>
              <w:ind w:left="680"/>
              <w:rPr>
                <w:rFonts w:ascii="Arial Narrow" w:eastAsia="Calibri" w:hAnsi="Arial Narrow" w:cs="Times New Roman"/>
                <w:bCs/>
                <w:i/>
                <w:sz w:val="20"/>
                <w:szCs w:val="20"/>
              </w:rPr>
            </w:pPr>
            <w:r w:rsidRPr="0038577E">
              <w:rPr>
                <w:rFonts w:ascii="Arial Narrow" w:eastAsia="Calibri" w:hAnsi="Arial Narrow" w:cs="Times New Roman"/>
                <w:bCs/>
                <w:i/>
                <w:sz w:val="20"/>
                <w:szCs w:val="20"/>
              </w:rPr>
              <w:t xml:space="preserve">- Atendió la demanda política de decretar abolida la </w:t>
            </w:r>
            <w:r w:rsidRPr="0038577E">
              <w:rPr>
                <w:rFonts w:ascii="Arial Narrow" w:eastAsia="Calibri" w:hAnsi="Arial Narrow" w:cs="Times New Roman"/>
                <w:bCs/>
                <w:i/>
                <w:color w:val="0000FF"/>
                <w:sz w:val="20"/>
                <w:szCs w:val="20"/>
              </w:rPr>
              <w:t>reelección</w:t>
            </w:r>
            <w:r w:rsidRPr="0038577E">
              <w:rPr>
                <w:rFonts w:ascii="Arial Narrow" w:eastAsia="Calibri" w:hAnsi="Arial Narrow" w:cs="Times New Roman"/>
                <w:bCs/>
                <w:i/>
                <w:sz w:val="20"/>
                <w:szCs w:val="20"/>
              </w:rPr>
              <w:t xml:space="preserve"> del presidente de la </w:t>
            </w:r>
            <w:r w:rsidRPr="0038577E">
              <w:rPr>
                <w:rFonts w:ascii="Arial Narrow" w:eastAsia="Calibri" w:hAnsi="Arial Narrow" w:cs="Times New Roman"/>
                <w:bCs/>
                <w:i/>
                <w:color w:val="0000FF"/>
                <w:sz w:val="20"/>
                <w:szCs w:val="20"/>
              </w:rPr>
              <w:t xml:space="preserve">República </w:t>
            </w:r>
            <w:r w:rsidRPr="0038577E">
              <w:rPr>
                <w:rFonts w:ascii="Arial Narrow" w:eastAsia="Calibri" w:hAnsi="Arial Narrow" w:cs="Times New Roman"/>
                <w:bCs/>
                <w:i/>
                <w:sz w:val="20"/>
                <w:szCs w:val="20"/>
              </w:rPr>
              <w:t xml:space="preserve">y de los </w:t>
            </w:r>
            <w:r w:rsidRPr="0038577E">
              <w:rPr>
                <w:rFonts w:ascii="Arial Narrow" w:eastAsia="Calibri" w:hAnsi="Arial Narrow" w:cs="Times New Roman"/>
                <w:bCs/>
                <w:i/>
                <w:color w:val="0000FF"/>
                <w:sz w:val="20"/>
                <w:szCs w:val="20"/>
              </w:rPr>
              <w:t>gobernadores</w:t>
            </w:r>
            <w:r w:rsidRPr="0038577E">
              <w:rPr>
                <w:rFonts w:ascii="Arial Narrow" w:eastAsia="Calibri" w:hAnsi="Arial Narrow" w:cs="Times New Roman"/>
                <w:bCs/>
                <w:i/>
                <w:sz w:val="20"/>
                <w:szCs w:val="20"/>
              </w:rPr>
              <w:t xml:space="preserve">. </w:t>
            </w:r>
          </w:p>
          <w:p w14:paraId="60186FA9" w14:textId="77777777" w:rsidR="0038577E" w:rsidRPr="0038577E" w:rsidRDefault="0038577E" w:rsidP="0038577E">
            <w:pPr>
              <w:spacing w:after="0" w:line="240" w:lineRule="auto"/>
              <w:ind w:left="680"/>
              <w:rPr>
                <w:rFonts w:ascii="Arial Narrow" w:eastAsia="Calibri" w:hAnsi="Arial Narrow" w:cs="Times New Roman"/>
                <w:bCs/>
                <w:i/>
                <w:sz w:val="20"/>
                <w:szCs w:val="20"/>
              </w:rPr>
            </w:pPr>
            <w:r w:rsidRPr="0038577E">
              <w:rPr>
                <w:rFonts w:ascii="Arial Narrow" w:eastAsia="Calibri" w:hAnsi="Arial Narrow" w:cs="Times New Roman"/>
                <w:bCs/>
                <w:i/>
                <w:sz w:val="20"/>
                <w:szCs w:val="20"/>
              </w:rPr>
              <w:t xml:space="preserve">- Cumplió con el deseo de los militantes </w:t>
            </w:r>
            <w:r w:rsidRPr="0038577E">
              <w:rPr>
                <w:rFonts w:ascii="Arial Narrow" w:eastAsia="Calibri" w:hAnsi="Arial Narrow" w:cs="Times New Roman"/>
                <w:bCs/>
                <w:i/>
                <w:color w:val="0000FF"/>
                <w:sz w:val="20"/>
                <w:szCs w:val="20"/>
              </w:rPr>
              <w:t>partidistas</w:t>
            </w:r>
            <w:r w:rsidRPr="0038577E">
              <w:rPr>
                <w:rFonts w:ascii="Arial Narrow" w:eastAsia="Calibri" w:hAnsi="Arial Narrow" w:cs="Times New Roman"/>
                <w:bCs/>
                <w:i/>
                <w:sz w:val="20"/>
                <w:szCs w:val="20"/>
              </w:rPr>
              <w:t xml:space="preserve"> al legalizar a los </w:t>
            </w:r>
            <w:r w:rsidRPr="0038577E">
              <w:rPr>
                <w:rFonts w:ascii="Arial Narrow" w:eastAsia="Calibri" w:hAnsi="Arial Narrow" w:cs="Times New Roman"/>
                <w:bCs/>
                <w:i/>
                <w:color w:val="0000FF"/>
                <w:sz w:val="20"/>
                <w:szCs w:val="20"/>
              </w:rPr>
              <w:t>partidos políticos</w:t>
            </w:r>
            <w:r w:rsidRPr="0038577E">
              <w:rPr>
                <w:rFonts w:ascii="Arial Narrow" w:eastAsia="Calibri" w:hAnsi="Arial Narrow" w:cs="Times New Roman"/>
                <w:bCs/>
                <w:i/>
                <w:sz w:val="20"/>
                <w:szCs w:val="20"/>
              </w:rPr>
              <w:t>.</w:t>
            </w:r>
          </w:p>
          <w:p w14:paraId="24809DE8" w14:textId="77777777" w:rsidR="0038577E" w:rsidRPr="0038577E" w:rsidRDefault="0038577E" w:rsidP="0038577E">
            <w:pPr>
              <w:spacing w:after="0" w:line="240" w:lineRule="auto"/>
              <w:ind w:left="680"/>
              <w:rPr>
                <w:rFonts w:ascii="Arial Narrow" w:eastAsia="Calibri" w:hAnsi="Arial Narrow" w:cs="Times New Roman"/>
                <w:bCs/>
                <w:i/>
                <w:sz w:val="20"/>
                <w:szCs w:val="20"/>
              </w:rPr>
            </w:pPr>
            <w:r w:rsidRPr="0038577E">
              <w:rPr>
                <w:rFonts w:ascii="Arial Narrow" w:eastAsia="Calibri" w:hAnsi="Arial Narrow" w:cs="Times New Roman"/>
                <w:bCs/>
                <w:i/>
                <w:sz w:val="20"/>
                <w:szCs w:val="20"/>
              </w:rPr>
              <w:t xml:space="preserve">- Plasmó las ideas de los </w:t>
            </w:r>
            <w:r w:rsidRPr="0038577E">
              <w:rPr>
                <w:rFonts w:ascii="Arial Narrow" w:eastAsia="Calibri" w:hAnsi="Arial Narrow" w:cs="Times New Roman"/>
                <w:bCs/>
                <w:i/>
                <w:color w:val="0000FF"/>
                <w:sz w:val="20"/>
                <w:szCs w:val="20"/>
              </w:rPr>
              <w:t xml:space="preserve">liberales </w:t>
            </w:r>
            <w:r w:rsidRPr="0038577E">
              <w:rPr>
                <w:rFonts w:ascii="Arial Narrow" w:eastAsia="Calibri" w:hAnsi="Arial Narrow" w:cs="Times New Roman"/>
                <w:bCs/>
                <w:i/>
                <w:sz w:val="20"/>
                <w:szCs w:val="20"/>
              </w:rPr>
              <w:t xml:space="preserve">al declarar la </w:t>
            </w:r>
            <w:r w:rsidRPr="0038577E">
              <w:rPr>
                <w:rFonts w:ascii="Arial Narrow" w:eastAsia="Calibri" w:hAnsi="Arial Narrow" w:cs="Times New Roman"/>
                <w:bCs/>
                <w:i/>
                <w:color w:val="0000FF"/>
                <w:sz w:val="20"/>
                <w:szCs w:val="20"/>
              </w:rPr>
              <w:t>educación</w:t>
            </w:r>
            <w:r w:rsidRPr="0038577E">
              <w:rPr>
                <w:rFonts w:ascii="Arial Narrow" w:eastAsia="Calibri" w:hAnsi="Arial Narrow" w:cs="Times New Roman"/>
                <w:bCs/>
                <w:i/>
                <w:sz w:val="20"/>
                <w:szCs w:val="20"/>
              </w:rPr>
              <w:t xml:space="preserve"> laica y al </w:t>
            </w:r>
            <w:r w:rsidRPr="0038577E">
              <w:rPr>
                <w:rFonts w:ascii="Arial Narrow" w:eastAsia="Calibri" w:hAnsi="Arial Narrow" w:cs="Times New Roman"/>
                <w:bCs/>
                <w:i/>
                <w:color w:val="0000FF"/>
                <w:sz w:val="20"/>
                <w:szCs w:val="20"/>
              </w:rPr>
              <w:t xml:space="preserve">prohibir </w:t>
            </w:r>
            <w:r w:rsidRPr="0038577E">
              <w:rPr>
                <w:rFonts w:ascii="Arial Narrow" w:eastAsia="Calibri" w:hAnsi="Arial Narrow" w:cs="Times New Roman"/>
                <w:bCs/>
                <w:i/>
                <w:sz w:val="20"/>
                <w:szCs w:val="20"/>
              </w:rPr>
              <w:t xml:space="preserve">la participación política de los ministros del culto. </w:t>
            </w:r>
          </w:p>
          <w:p w14:paraId="75369C41" w14:textId="77777777" w:rsidR="0038577E" w:rsidRPr="0038577E" w:rsidRDefault="0038577E" w:rsidP="0038577E">
            <w:pPr>
              <w:spacing w:after="0" w:line="240" w:lineRule="auto"/>
              <w:ind w:left="680"/>
              <w:rPr>
                <w:rFonts w:ascii="Arial Narrow" w:eastAsia="Calibri" w:hAnsi="Arial Narrow" w:cs="Times New Roman"/>
                <w:bCs/>
                <w:i/>
                <w:sz w:val="20"/>
                <w:szCs w:val="20"/>
              </w:rPr>
            </w:pPr>
            <w:r w:rsidRPr="0038577E">
              <w:rPr>
                <w:rFonts w:ascii="Arial Narrow" w:eastAsia="Calibri" w:hAnsi="Arial Narrow" w:cs="Times New Roman"/>
                <w:bCs/>
                <w:i/>
                <w:sz w:val="20"/>
                <w:szCs w:val="20"/>
              </w:rPr>
              <w:t xml:space="preserve">- Favoreció la solicitud de los defensores del municipio al restituir la </w:t>
            </w:r>
            <w:r w:rsidRPr="0038577E">
              <w:rPr>
                <w:rFonts w:ascii="Arial Narrow" w:eastAsia="Calibri" w:hAnsi="Arial Narrow" w:cs="Times New Roman"/>
                <w:bCs/>
                <w:i/>
                <w:color w:val="0000FF"/>
                <w:sz w:val="20"/>
                <w:szCs w:val="20"/>
              </w:rPr>
              <w:t>autonomía</w:t>
            </w:r>
            <w:r w:rsidRPr="0038577E">
              <w:rPr>
                <w:rFonts w:ascii="Arial Narrow" w:eastAsia="Calibri" w:hAnsi="Arial Narrow" w:cs="Times New Roman"/>
                <w:bCs/>
                <w:i/>
                <w:sz w:val="20"/>
                <w:szCs w:val="20"/>
              </w:rPr>
              <w:t xml:space="preserve"> municipal. </w:t>
            </w:r>
          </w:p>
          <w:p w14:paraId="4B1554AF" w14:textId="77777777" w:rsidR="0038577E" w:rsidRPr="0038577E" w:rsidRDefault="0038577E" w:rsidP="0038577E">
            <w:pPr>
              <w:spacing w:after="0" w:line="240" w:lineRule="auto"/>
              <w:ind w:left="680"/>
              <w:rPr>
                <w:rFonts w:ascii="Arial Narrow" w:eastAsia="Calibri" w:hAnsi="Arial Narrow" w:cs="Times New Roman"/>
                <w:bCs/>
                <w:i/>
                <w:sz w:val="20"/>
                <w:szCs w:val="20"/>
              </w:rPr>
            </w:pPr>
            <w:r w:rsidRPr="0038577E">
              <w:rPr>
                <w:rFonts w:ascii="Arial Narrow" w:eastAsia="Calibri" w:hAnsi="Arial Narrow" w:cs="Times New Roman"/>
                <w:bCs/>
                <w:i/>
                <w:sz w:val="20"/>
                <w:szCs w:val="20"/>
              </w:rPr>
              <w:t xml:space="preserve">- Reconoció los </w:t>
            </w:r>
            <w:r w:rsidRPr="0038577E">
              <w:rPr>
                <w:rFonts w:ascii="Arial Narrow" w:eastAsia="Calibri" w:hAnsi="Arial Narrow" w:cs="Times New Roman"/>
                <w:bCs/>
                <w:i/>
                <w:color w:val="0000FF"/>
                <w:sz w:val="20"/>
                <w:szCs w:val="20"/>
              </w:rPr>
              <w:t xml:space="preserve">derechos </w:t>
            </w:r>
            <w:r w:rsidRPr="0038577E">
              <w:rPr>
                <w:rFonts w:ascii="Arial Narrow" w:eastAsia="Calibri" w:hAnsi="Arial Narrow" w:cs="Times New Roman"/>
                <w:bCs/>
                <w:i/>
                <w:sz w:val="20"/>
                <w:szCs w:val="20"/>
              </w:rPr>
              <w:t xml:space="preserve">de dos actores políticos fundamentales: los </w:t>
            </w:r>
            <w:r w:rsidRPr="0038577E">
              <w:rPr>
                <w:rFonts w:ascii="Arial Narrow" w:eastAsia="Calibri" w:hAnsi="Arial Narrow" w:cs="Times New Roman"/>
                <w:bCs/>
                <w:i/>
                <w:color w:val="0000FF"/>
                <w:sz w:val="20"/>
                <w:szCs w:val="20"/>
              </w:rPr>
              <w:t>obreros</w:t>
            </w:r>
            <w:r w:rsidRPr="0038577E">
              <w:rPr>
                <w:rFonts w:ascii="Arial Narrow" w:eastAsia="Calibri" w:hAnsi="Arial Narrow" w:cs="Times New Roman"/>
                <w:bCs/>
                <w:i/>
                <w:sz w:val="20"/>
                <w:szCs w:val="20"/>
              </w:rPr>
              <w:t xml:space="preserve"> (artículo 123) y los </w:t>
            </w:r>
            <w:r w:rsidRPr="0038577E">
              <w:rPr>
                <w:rFonts w:ascii="Arial Narrow" w:eastAsia="Calibri" w:hAnsi="Arial Narrow" w:cs="Times New Roman"/>
                <w:bCs/>
                <w:i/>
                <w:color w:val="0000FF"/>
                <w:sz w:val="20"/>
                <w:szCs w:val="20"/>
              </w:rPr>
              <w:t>campesinos</w:t>
            </w:r>
            <w:r w:rsidRPr="0038577E">
              <w:rPr>
                <w:rFonts w:ascii="Arial Narrow" w:eastAsia="Calibri" w:hAnsi="Arial Narrow" w:cs="Times New Roman"/>
                <w:bCs/>
                <w:i/>
                <w:sz w:val="20"/>
                <w:szCs w:val="20"/>
              </w:rPr>
              <w:t xml:space="preserve"> (artículo </w:t>
            </w:r>
            <w:r w:rsidRPr="0038577E">
              <w:rPr>
                <w:rFonts w:ascii="Arial Narrow" w:eastAsia="Calibri" w:hAnsi="Arial Narrow" w:cs="Times New Roman"/>
                <w:bCs/>
                <w:i/>
                <w:color w:val="0000FF"/>
                <w:sz w:val="20"/>
                <w:szCs w:val="20"/>
              </w:rPr>
              <w:t>27</w:t>
            </w:r>
            <w:r w:rsidRPr="0038577E">
              <w:rPr>
                <w:rFonts w:ascii="Arial Narrow" w:eastAsia="Calibri" w:hAnsi="Arial Narrow" w:cs="Times New Roman"/>
                <w:bCs/>
                <w:i/>
                <w:sz w:val="20"/>
                <w:szCs w:val="20"/>
              </w:rPr>
              <w:t>).</w:t>
            </w:r>
          </w:p>
          <w:p w14:paraId="0C5EAD25"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CIERRE</w:t>
            </w:r>
          </w:p>
          <w:p w14:paraId="272529AD"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Entregar ejercicios sobre el tema para que los resuelvan.</w:t>
            </w:r>
          </w:p>
        </w:tc>
        <w:tc>
          <w:tcPr>
            <w:tcW w:w="917" w:type="pct"/>
            <w:tcBorders>
              <w:top w:val="single" w:sz="4" w:space="0" w:color="000000"/>
              <w:left w:val="single" w:sz="4" w:space="0" w:color="000000"/>
              <w:bottom w:val="single" w:sz="4" w:space="0" w:color="000000"/>
              <w:right w:val="single" w:sz="4" w:space="0" w:color="000000"/>
            </w:tcBorders>
          </w:tcPr>
          <w:p w14:paraId="57BCA564" w14:textId="77777777" w:rsidR="0038577E" w:rsidRPr="0038577E" w:rsidRDefault="0038577E" w:rsidP="0038577E">
            <w:pPr>
              <w:spacing w:after="0" w:line="240" w:lineRule="auto"/>
              <w:rPr>
                <w:rFonts w:ascii="Arial Narrow" w:eastAsia="Calibri" w:hAnsi="Arial Narrow" w:cs="Times New Roman"/>
                <w:b/>
                <w:sz w:val="20"/>
                <w:szCs w:val="20"/>
              </w:rPr>
            </w:pPr>
            <w:proofErr w:type="gramStart"/>
            <w:r w:rsidRPr="0038577E">
              <w:rPr>
                <w:rFonts w:ascii="Arial Narrow" w:eastAsia="Calibri" w:hAnsi="Arial Narrow" w:cs="Times New Roman"/>
                <w:b/>
                <w:sz w:val="20"/>
                <w:szCs w:val="20"/>
              </w:rPr>
              <w:t>RECURSO.-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Ejercicio.</w:t>
            </w:r>
          </w:p>
          <w:p w14:paraId="7B21DB78" w14:textId="77777777" w:rsidR="0038577E" w:rsidRPr="0038577E" w:rsidRDefault="0038577E" w:rsidP="0038577E">
            <w:pPr>
              <w:spacing w:after="0" w:line="240" w:lineRule="auto"/>
              <w:rPr>
                <w:rFonts w:ascii="Arial Narrow" w:eastAsia="Calibri" w:hAnsi="Arial Narrow" w:cs="Times New Roman"/>
                <w:sz w:val="20"/>
                <w:szCs w:val="20"/>
              </w:rPr>
            </w:pPr>
            <w:proofErr w:type="gramStart"/>
            <w:r w:rsidRPr="0038577E">
              <w:rPr>
                <w:rFonts w:ascii="Arial Narrow" w:eastAsia="Calibri" w:hAnsi="Arial Narrow" w:cs="Times New Roman"/>
                <w:b/>
                <w:sz w:val="20"/>
                <w:szCs w:val="20"/>
              </w:rPr>
              <w:t>CRITERIO.-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 xml:space="preserve">Reconocen las causas </w:t>
            </w:r>
            <w:r w:rsidRPr="0038577E">
              <w:rPr>
                <w:rFonts w:ascii="Arial Narrow" w:eastAsia="Calibri" w:hAnsi="Arial Narrow" w:cs="HelveticaNeue-Light"/>
                <w:sz w:val="20"/>
                <w:szCs w:val="20"/>
              </w:rPr>
              <w:t>de la lucha por el poder entre los caudillos posrevolucionarios.</w:t>
            </w:r>
          </w:p>
          <w:p w14:paraId="5CED8B3F"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1BAC0FAA" w14:textId="77777777" w:rsidTr="0074182A">
        <w:trPr>
          <w:trHeight w:val="110"/>
        </w:trPr>
        <w:tc>
          <w:tcPr>
            <w:tcW w:w="4083" w:type="pct"/>
            <w:vMerge/>
            <w:tcBorders>
              <w:left w:val="single" w:sz="4" w:space="0" w:color="000000"/>
              <w:right w:val="single" w:sz="4" w:space="0" w:color="000000"/>
            </w:tcBorders>
          </w:tcPr>
          <w:p w14:paraId="4BAC7E43"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33749CB1" w14:textId="77777777" w:rsidR="0038577E" w:rsidRPr="0038577E" w:rsidRDefault="0038577E" w:rsidP="0038577E">
            <w:pPr>
              <w:spacing w:after="0" w:line="240" w:lineRule="auto"/>
              <w:jc w:val="center"/>
              <w:rPr>
                <w:rFonts w:ascii="Arial Narrow" w:eastAsia="Calibri" w:hAnsi="Arial Narrow" w:cs="Times New Roman"/>
                <w:b/>
                <w:sz w:val="20"/>
                <w:szCs w:val="20"/>
              </w:rPr>
            </w:pPr>
            <w:r w:rsidRPr="0038577E">
              <w:rPr>
                <w:rFonts w:ascii="Arial Narrow" w:eastAsia="Calibri" w:hAnsi="Arial Narrow" w:cs="Times New Roman"/>
                <w:b/>
                <w:sz w:val="20"/>
                <w:szCs w:val="20"/>
              </w:rPr>
              <w:t>RECURSOS DIDÁCTICOS</w:t>
            </w:r>
          </w:p>
        </w:tc>
      </w:tr>
      <w:tr w:rsidR="0038577E" w:rsidRPr="0038577E" w14:paraId="1EB43E6F" w14:textId="77777777" w:rsidTr="0074182A">
        <w:trPr>
          <w:trHeight w:val="714"/>
        </w:trPr>
        <w:tc>
          <w:tcPr>
            <w:tcW w:w="4083" w:type="pct"/>
            <w:vMerge/>
            <w:tcBorders>
              <w:left w:val="single" w:sz="4" w:space="0" w:color="000000"/>
              <w:bottom w:val="single" w:sz="4" w:space="0" w:color="000000"/>
              <w:right w:val="single" w:sz="4" w:space="0" w:color="000000"/>
            </w:tcBorders>
          </w:tcPr>
          <w:p w14:paraId="32E1ACAC"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16AA1A01"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Ejercicios.</w:t>
            </w:r>
          </w:p>
          <w:p w14:paraId="16B451D6"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54AD07BE" w14:textId="77777777" w:rsidTr="0074182A">
        <w:trPr>
          <w:trHeight w:val="168"/>
        </w:trPr>
        <w:tc>
          <w:tcPr>
            <w:tcW w:w="4083" w:type="pct"/>
            <w:tcBorders>
              <w:top w:val="single" w:sz="4" w:space="0" w:color="000000"/>
              <w:left w:val="single" w:sz="4" w:space="0" w:color="000000"/>
              <w:bottom w:val="single" w:sz="4" w:space="0" w:color="000000"/>
              <w:right w:val="single" w:sz="4" w:space="0" w:color="000000"/>
            </w:tcBorders>
          </w:tcPr>
          <w:p w14:paraId="03CBEAF1" w14:textId="77777777" w:rsidR="0038577E" w:rsidRPr="0038577E" w:rsidRDefault="0038577E" w:rsidP="0038577E">
            <w:pPr>
              <w:spacing w:after="0" w:line="240" w:lineRule="auto"/>
              <w:rPr>
                <w:rFonts w:ascii="Arial Narrow" w:eastAsia="Calibri" w:hAnsi="Arial Narrow" w:cs="Times New Roman"/>
                <w:b/>
                <w:bCs/>
                <w:color w:val="365F91"/>
                <w:sz w:val="20"/>
                <w:szCs w:val="20"/>
              </w:rPr>
            </w:pPr>
            <w:r w:rsidRPr="0038577E">
              <w:rPr>
                <w:rFonts w:ascii="Arial Narrow" w:eastAsia="Calibri" w:hAnsi="Arial Narrow" w:cs="Times New Roman"/>
                <w:b/>
                <w:bCs/>
                <w:sz w:val="20"/>
                <w:szCs w:val="20"/>
              </w:rPr>
              <w:t xml:space="preserve">PÁGINAS DEL LIBRO DEL </w:t>
            </w:r>
            <w:proofErr w:type="gramStart"/>
            <w:r w:rsidRPr="0038577E">
              <w:rPr>
                <w:rFonts w:ascii="Arial Narrow" w:eastAsia="Calibri" w:hAnsi="Arial Narrow" w:cs="Times New Roman"/>
                <w:b/>
                <w:bCs/>
                <w:sz w:val="20"/>
                <w:szCs w:val="20"/>
              </w:rPr>
              <w:t>ALUMNO.-</w:t>
            </w:r>
            <w:proofErr w:type="gramEnd"/>
            <w:r w:rsidRPr="0038577E">
              <w:rPr>
                <w:rFonts w:ascii="Arial Narrow" w:eastAsia="Calibri" w:hAnsi="Arial Narrow" w:cs="Times New Roman"/>
                <w:b/>
                <w:bCs/>
                <w:sz w:val="20"/>
                <w:szCs w:val="20"/>
              </w:rPr>
              <w:t xml:space="preserve"> </w:t>
            </w:r>
            <w:r w:rsidRPr="0038577E">
              <w:rPr>
                <w:rFonts w:ascii="Arial Narrow" w:eastAsia="Calibri" w:hAnsi="Arial Narrow" w:cs="Times New Roman"/>
                <w:bCs/>
                <w:sz w:val="20"/>
                <w:szCs w:val="20"/>
              </w:rPr>
              <w:t xml:space="preserve">  118-120</w:t>
            </w:r>
          </w:p>
        </w:tc>
        <w:tc>
          <w:tcPr>
            <w:tcW w:w="917" w:type="pct"/>
            <w:tcBorders>
              <w:top w:val="single" w:sz="4" w:space="0" w:color="000000"/>
              <w:left w:val="single" w:sz="4" w:space="0" w:color="000000"/>
              <w:bottom w:val="single" w:sz="4" w:space="0" w:color="000000"/>
              <w:right w:val="single" w:sz="4" w:space="0" w:color="000000"/>
            </w:tcBorders>
          </w:tcPr>
          <w:p w14:paraId="4100BF05"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5932AE77" w14:textId="77777777" w:rsidTr="0074182A">
        <w:trPr>
          <w:trHeight w:val="168"/>
        </w:trPr>
        <w:tc>
          <w:tcPr>
            <w:tcW w:w="5000" w:type="pct"/>
            <w:gridSpan w:val="2"/>
            <w:tcBorders>
              <w:top w:val="single" w:sz="4" w:space="0" w:color="000000"/>
              <w:left w:val="single" w:sz="4" w:space="0" w:color="000000"/>
              <w:bottom w:val="single" w:sz="4" w:space="0" w:color="000000"/>
              <w:right w:val="single" w:sz="4" w:space="0" w:color="000000"/>
            </w:tcBorders>
          </w:tcPr>
          <w:p w14:paraId="0D0EF791"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123C2C9A"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2987C8E4" w14:textId="77777777" w:rsidR="0038577E" w:rsidRPr="0038577E" w:rsidRDefault="0038577E" w:rsidP="0038577E">
            <w:pPr>
              <w:spacing w:after="0" w:line="240" w:lineRule="auto"/>
              <w:rPr>
                <w:rFonts w:ascii="Arial Narrow" w:eastAsia="Calibri" w:hAnsi="Arial Narrow" w:cs="Times New Roman"/>
                <w:sz w:val="18"/>
                <w:szCs w:val="18"/>
              </w:rPr>
            </w:pPr>
          </w:p>
        </w:tc>
      </w:tr>
    </w:tbl>
    <w:p w14:paraId="085BEAB1" w14:textId="77777777" w:rsidR="0038577E" w:rsidRPr="0038577E" w:rsidRDefault="0038577E" w:rsidP="0038577E">
      <w:pPr>
        <w:tabs>
          <w:tab w:val="left" w:pos="2954"/>
        </w:tabs>
        <w:spacing w:after="0" w:line="240" w:lineRule="auto"/>
        <w:rPr>
          <w:rFonts w:ascii="Arial Narrow" w:eastAsia="Calibri" w:hAnsi="Arial Narrow" w:cs="Times New Roman"/>
          <w:sz w:val="20"/>
          <w:szCs w:val="20"/>
        </w:rPr>
      </w:pPr>
    </w:p>
    <w:p w14:paraId="49474B83" w14:textId="77777777" w:rsidR="0038577E" w:rsidRPr="0038577E" w:rsidRDefault="0038577E" w:rsidP="0038577E">
      <w:pPr>
        <w:spacing w:after="0" w:line="240" w:lineRule="auto"/>
        <w:rPr>
          <w:rFonts w:ascii="Arial Narrow" w:eastAsia="Calibri" w:hAnsi="Arial Narrow" w:cs="Times New Roman"/>
          <w:sz w:val="20"/>
          <w:szCs w:val="20"/>
        </w:rPr>
      </w:pPr>
    </w:p>
    <w:p w14:paraId="4F28B7CE" w14:textId="77777777" w:rsidR="0038577E" w:rsidRPr="0038577E" w:rsidRDefault="0038577E" w:rsidP="0038577E">
      <w:pPr>
        <w:spacing w:after="0" w:line="240" w:lineRule="auto"/>
        <w:rPr>
          <w:rFonts w:ascii="Arial Narrow" w:eastAsia="Calibri" w:hAnsi="Arial Narrow" w:cs="Times New Roman"/>
          <w:sz w:val="20"/>
          <w:szCs w:val="20"/>
        </w:rPr>
      </w:pPr>
    </w:p>
    <w:p w14:paraId="68204428" w14:textId="77777777" w:rsidR="0038577E" w:rsidRPr="0038577E" w:rsidRDefault="0038577E" w:rsidP="0038577E">
      <w:pPr>
        <w:spacing w:after="0" w:line="240" w:lineRule="auto"/>
        <w:rPr>
          <w:rFonts w:ascii="Arial Narrow" w:eastAsia="Calibri" w:hAnsi="Arial Narrow" w:cs="Times New Roman"/>
          <w:sz w:val="20"/>
          <w:szCs w:val="20"/>
        </w:rPr>
      </w:pPr>
    </w:p>
    <w:p w14:paraId="38E3A912" w14:textId="77777777" w:rsidR="0038577E" w:rsidRPr="0038577E" w:rsidRDefault="0038577E" w:rsidP="0038577E">
      <w:pPr>
        <w:spacing w:after="0" w:line="240" w:lineRule="auto"/>
        <w:jc w:val="center"/>
        <w:rPr>
          <w:rFonts w:ascii="Arial Narrow" w:eastAsia="Calibri" w:hAnsi="Arial Narrow" w:cs="Times New Roman"/>
          <w:b/>
          <w:sz w:val="28"/>
          <w:szCs w:val="20"/>
        </w:rPr>
      </w:pPr>
      <w:r w:rsidRPr="0038577E">
        <w:rPr>
          <w:rFonts w:ascii="Arial Narrow" w:eastAsia="Calibri" w:hAnsi="Arial Narrow" w:cs="Times New Roman"/>
          <w:b/>
          <w:sz w:val="28"/>
          <w:szCs w:val="20"/>
        </w:rPr>
        <w:lastRenderedPageBreak/>
        <w:t>Formación Cívica y Ética</w:t>
      </w:r>
    </w:p>
    <w:p w14:paraId="10D9D8A8"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700"/>
        <w:gridCol w:w="1980"/>
        <w:gridCol w:w="6120"/>
      </w:tblGrid>
      <w:tr w:rsidR="00BE26EF" w:rsidRPr="00BE26EF" w14:paraId="4DC22F1D" w14:textId="77777777" w:rsidTr="00BE26EF">
        <w:tc>
          <w:tcPr>
            <w:tcW w:w="10800" w:type="dxa"/>
            <w:gridSpan w:val="3"/>
            <w:shd w:val="clear" w:color="auto" w:fill="F2F2F2" w:themeFill="background1" w:themeFillShade="F2"/>
          </w:tcPr>
          <w:p w14:paraId="10595297"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Vida y gobierno democráticos</w:t>
            </w:r>
          </w:p>
        </w:tc>
      </w:tr>
      <w:tr w:rsidR="00BE26EF" w:rsidRPr="00BE26EF" w14:paraId="6FDFB7BF" w14:textId="77777777" w:rsidTr="00BE26EF">
        <w:tc>
          <w:tcPr>
            <w:tcW w:w="2700" w:type="dxa"/>
            <w:shd w:val="clear" w:color="auto" w:fill="F2F2F2" w:themeFill="background1" w:themeFillShade="F2"/>
          </w:tcPr>
          <w:p w14:paraId="2D965795"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Aprendizajes esperados:</w:t>
            </w:r>
          </w:p>
        </w:tc>
        <w:tc>
          <w:tcPr>
            <w:tcW w:w="1980" w:type="dxa"/>
            <w:shd w:val="clear" w:color="auto" w:fill="F2F2F2" w:themeFill="background1" w:themeFillShade="F2"/>
          </w:tcPr>
          <w:p w14:paraId="7BAAC61E"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Ámbito:</w:t>
            </w:r>
          </w:p>
        </w:tc>
        <w:tc>
          <w:tcPr>
            <w:tcW w:w="6120" w:type="dxa"/>
            <w:shd w:val="clear" w:color="auto" w:fill="F2F2F2" w:themeFill="background1" w:themeFillShade="F2"/>
          </w:tcPr>
          <w:p w14:paraId="617F68AE"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Contenidos:</w:t>
            </w:r>
          </w:p>
        </w:tc>
      </w:tr>
      <w:tr w:rsidR="00BE26EF" w:rsidRPr="00BE26EF" w14:paraId="378290F8" w14:textId="77777777" w:rsidTr="00BE26EF">
        <w:trPr>
          <w:trHeight w:val="210"/>
        </w:trPr>
        <w:tc>
          <w:tcPr>
            <w:tcW w:w="2700" w:type="dxa"/>
            <w:shd w:val="clear" w:color="auto" w:fill="F2F2F2" w:themeFill="background1" w:themeFillShade="F2"/>
            <w:vAlign w:val="center"/>
          </w:tcPr>
          <w:p w14:paraId="749900BC" w14:textId="77777777" w:rsidR="0038577E" w:rsidRPr="00BE26EF" w:rsidRDefault="0038577E" w:rsidP="0038577E">
            <w:pPr>
              <w:spacing w:after="0" w:line="240" w:lineRule="auto"/>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Reconoce que las normas representan acuerdos para la convivencia democrática, basados en principios y valores reconocidos por todos y orientados al bien común.</w:t>
            </w:r>
          </w:p>
        </w:tc>
        <w:tc>
          <w:tcPr>
            <w:tcW w:w="1980" w:type="dxa"/>
            <w:shd w:val="clear" w:color="auto" w:fill="F2F2F2" w:themeFill="background1" w:themeFillShade="F2"/>
            <w:vAlign w:val="center"/>
          </w:tcPr>
          <w:p w14:paraId="2CBE314C"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Aula</w:t>
            </w:r>
          </w:p>
        </w:tc>
        <w:tc>
          <w:tcPr>
            <w:tcW w:w="6120" w:type="dxa"/>
            <w:shd w:val="clear" w:color="auto" w:fill="F2F2F2" w:themeFill="background1" w:themeFillShade="F2"/>
            <w:vAlign w:val="center"/>
          </w:tcPr>
          <w:p w14:paraId="1775F3F9" w14:textId="77777777" w:rsidR="0038577E" w:rsidRPr="00BE26EF" w:rsidRDefault="0038577E" w:rsidP="0038577E">
            <w:pPr>
              <w:autoSpaceDE w:val="0"/>
              <w:autoSpaceDN w:val="0"/>
              <w:adjustRightInd w:val="0"/>
              <w:spacing w:after="0" w:line="240" w:lineRule="auto"/>
              <w:rPr>
                <w:rFonts w:ascii="Arial Narrow" w:eastAsia="Calibri" w:hAnsi="Arial Narrow" w:cs="TrebuchetMS-SC700"/>
                <w:b/>
                <w:color w:val="000000" w:themeColor="text1"/>
                <w:sz w:val="16"/>
                <w:szCs w:val="18"/>
                <w:lang w:eastAsia="es-MX"/>
              </w:rPr>
            </w:pPr>
            <w:r w:rsidRPr="00BE26EF">
              <w:rPr>
                <w:rFonts w:ascii="Arial Narrow" w:eastAsia="Calibri" w:hAnsi="Arial Narrow" w:cs="TrebuchetMS-SC700"/>
                <w:b/>
                <w:color w:val="000000" w:themeColor="text1"/>
                <w:sz w:val="16"/>
                <w:szCs w:val="18"/>
                <w:lang w:eastAsia="es-MX"/>
              </w:rPr>
              <w:t>En la democracia todos tenemos derechos y responsabilidades</w:t>
            </w:r>
          </w:p>
          <w:p w14:paraId="231D5640"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HelveticaNeue-Light"/>
                <w:color w:val="000000" w:themeColor="text1"/>
                <w:sz w:val="16"/>
                <w:szCs w:val="18"/>
                <w:lang w:eastAsia="es-MX"/>
              </w:rPr>
              <w:t>Qué características tienen las normas y los acuerdos democráticos. Por qué en la democracia se puede convivir armónicamente sin que sea necesario que todos pensemos de la misma manera. Qué procedimientos nos permiten conocer y dar a conocer nuestra opinión. Por qué el consenso y disenso son fundamentales para la democracia. Qué valores requiere poner en práctica la ciudadanía para fortalecer la democracia.</w:t>
            </w:r>
          </w:p>
        </w:tc>
      </w:tr>
      <w:tr w:rsidR="00BE26EF" w:rsidRPr="00BE26EF" w14:paraId="514AB8E3" w14:textId="77777777" w:rsidTr="00BE26EF">
        <w:tc>
          <w:tcPr>
            <w:tcW w:w="10800" w:type="dxa"/>
            <w:gridSpan w:val="3"/>
            <w:shd w:val="clear" w:color="auto" w:fill="F2F2F2" w:themeFill="background1" w:themeFillShade="F2"/>
          </w:tcPr>
          <w:p w14:paraId="27004B05"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 xml:space="preserve">Competencias que se favorecen: </w:t>
            </w:r>
          </w:p>
        </w:tc>
      </w:tr>
      <w:tr w:rsidR="00BE26EF" w:rsidRPr="00BE26EF" w14:paraId="34454F24" w14:textId="77777777" w:rsidTr="00BE26EF">
        <w:tc>
          <w:tcPr>
            <w:tcW w:w="10800" w:type="dxa"/>
            <w:gridSpan w:val="3"/>
            <w:shd w:val="clear" w:color="auto" w:fill="F2F2F2" w:themeFill="background1" w:themeFillShade="F2"/>
          </w:tcPr>
          <w:p w14:paraId="3AA3AD8A" w14:textId="77777777" w:rsidR="0038577E" w:rsidRPr="00BE26EF" w:rsidRDefault="0038577E" w:rsidP="0038577E">
            <w:pPr>
              <w:spacing w:after="0" w:line="240" w:lineRule="auto"/>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Apego a la legalidad y sentido de justicia.                                                       - Comprensión y aprecio por la democracia.</w:t>
            </w:r>
          </w:p>
        </w:tc>
      </w:tr>
    </w:tbl>
    <w:p w14:paraId="61F9E0E8"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p w14:paraId="4A361366"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t xml:space="preserve">Sesión 1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055"/>
        <w:gridCol w:w="4582"/>
        <w:gridCol w:w="1940"/>
      </w:tblGrid>
      <w:tr w:rsidR="0038577E" w:rsidRPr="0038577E" w14:paraId="05762BCE" w14:textId="77777777" w:rsidTr="00BE26EF">
        <w:trPr>
          <w:trHeight w:val="236"/>
        </w:trPr>
        <w:tc>
          <w:tcPr>
            <w:tcW w:w="1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7931835"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APRENDIZAJES ESPERADOS</w:t>
            </w:r>
          </w:p>
        </w:tc>
        <w:tc>
          <w:tcPr>
            <w:tcW w:w="21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1146F2B"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7F963CC"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 DE LA SESIÓN</w:t>
            </w:r>
          </w:p>
        </w:tc>
      </w:tr>
      <w:tr w:rsidR="0038577E" w:rsidRPr="0038577E" w14:paraId="0381C3A2" w14:textId="77777777" w:rsidTr="00BE26EF">
        <w:trPr>
          <w:trHeight w:val="658"/>
        </w:trPr>
        <w:tc>
          <w:tcPr>
            <w:tcW w:w="1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217B40A3" w14:textId="77777777" w:rsidR="0038577E" w:rsidRPr="00BE26EF" w:rsidRDefault="0038577E" w:rsidP="0038577E">
            <w:pPr>
              <w:spacing w:after="0" w:line="240" w:lineRule="auto"/>
              <w:rPr>
                <w:rFonts w:ascii="Arial Narrow" w:eastAsia="Calibri" w:hAnsi="Arial Narrow" w:cs="Times New Roman"/>
                <w:color w:val="000000" w:themeColor="text1"/>
                <w:sz w:val="18"/>
                <w:szCs w:val="20"/>
              </w:rPr>
            </w:pPr>
            <w:r w:rsidRPr="00BE26EF">
              <w:rPr>
                <w:rFonts w:ascii="Arial Narrow" w:eastAsia="Calibri" w:hAnsi="Arial Narrow" w:cs="HelveticaNeue-Light"/>
                <w:color w:val="000000" w:themeColor="text1"/>
                <w:sz w:val="18"/>
                <w:szCs w:val="20"/>
                <w:lang w:eastAsia="es-MX"/>
              </w:rPr>
              <w:t>Reconoce que las normas representan acuerdos para la convivencia democrática, basados en principios y valores reconocidos por todos y orientados al bien común.</w:t>
            </w:r>
          </w:p>
        </w:tc>
        <w:tc>
          <w:tcPr>
            <w:tcW w:w="2166"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106B714A" w14:textId="77777777" w:rsidR="0038577E" w:rsidRPr="00BE26EF" w:rsidRDefault="0038577E" w:rsidP="0038577E">
            <w:pPr>
              <w:autoSpaceDE w:val="0"/>
              <w:autoSpaceDN w:val="0"/>
              <w:adjustRightInd w:val="0"/>
              <w:spacing w:after="0" w:line="240" w:lineRule="auto"/>
              <w:ind w:left="17"/>
              <w:contextualSpacing/>
              <w:rPr>
                <w:rFonts w:ascii="Arial Narrow" w:eastAsia="Calibri" w:hAnsi="Arial Narrow" w:cs="Times New Roman"/>
                <w:color w:val="000000" w:themeColor="text1"/>
                <w:sz w:val="18"/>
                <w:szCs w:val="20"/>
              </w:rPr>
            </w:pPr>
            <w:r w:rsidRPr="00BE26EF">
              <w:rPr>
                <w:rFonts w:ascii="Arial Narrow" w:eastAsia="Calibri" w:hAnsi="Arial Narrow" w:cs="HelveticaNeue-Light"/>
                <w:color w:val="000000" w:themeColor="text1"/>
                <w:sz w:val="18"/>
                <w:szCs w:val="20"/>
                <w:lang w:eastAsia="es-MX"/>
              </w:rPr>
              <w:t>Qué características tienen las normas y los acuerdos democráticos. Por qué en la democracia se puede convivir armónicamente sin que sea necesario que todos pensemos de la misma manera.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04E5EB55" w14:textId="77777777" w:rsidR="0038577E" w:rsidRPr="00BE26EF" w:rsidRDefault="0038577E" w:rsidP="0038577E">
            <w:pPr>
              <w:spacing w:after="0" w:line="240" w:lineRule="auto"/>
              <w:jc w:val="center"/>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Normas y acuerdos democráticos.</w:t>
            </w:r>
          </w:p>
        </w:tc>
      </w:tr>
    </w:tbl>
    <w:p w14:paraId="243ACBF9"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4B488BC8"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EAFCE6E"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8F58A5"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470D8D4E" w14:textId="77777777" w:rsidTr="0074182A">
        <w:trPr>
          <w:trHeight w:val="714"/>
        </w:trPr>
        <w:tc>
          <w:tcPr>
            <w:tcW w:w="4083" w:type="pct"/>
            <w:vMerge w:val="restart"/>
            <w:tcBorders>
              <w:top w:val="single" w:sz="4" w:space="0" w:color="000000"/>
              <w:left w:val="single" w:sz="4" w:space="0" w:color="000000"/>
              <w:bottom w:val="single" w:sz="4" w:space="0" w:color="000000"/>
              <w:right w:val="single" w:sz="4" w:space="0" w:color="000000"/>
            </w:tcBorders>
            <w:hideMark/>
          </w:tcPr>
          <w:p w14:paraId="39274954"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 xml:space="preserve">INICIO </w:t>
            </w:r>
          </w:p>
          <w:p w14:paraId="3334F4E8" w14:textId="77777777" w:rsidR="0038577E" w:rsidRPr="0038577E" w:rsidRDefault="0038577E" w:rsidP="0038577E">
            <w:pPr>
              <w:spacing w:after="0" w:line="240" w:lineRule="auto"/>
              <w:rPr>
                <w:rFonts w:ascii="Arial Narrow" w:eastAsia="Calibri" w:hAnsi="Arial Narrow" w:cs="Times New Roman"/>
                <w:bCs/>
                <w:sz w:val="20"/>
                <w:szCs w:val="20"/>
              </w:rPr>
            </w:pPr>
            <w:r w:rsidRPr="0038577E">
              <w:rPr>
                <w:rFonts w:ascii="Arial Narrow" w:eastAsia="Calibri" w:hAnsi="Arial Narrow" w:cs="Calibri"/>
                <w:sz w:val="20"/>
                <w:szCs w:val="20"/>
              </w:rPr>
              <w:t xml:space="preserve">Preguntar: </w:t>
            </w:r>
            <w:r w:rsidRPr="0038577E">
              <w:rPr>
                <w:rFonts w:ascii="Arial Narrow" w:eastAsia="Calibri" w:hAnsi="Arial Narrow" w:cs="Times New Roman"/>
                <w:sz w:val="20"/>
                <w:szCs w:val="20"/>
              </w:rPr>
              <w:t xml:space="preserve">¿Qué derechos y responsabilidades tengo como integrante de una sociedad democrática?, ¿cuál es el papel de las autoridades para favorecer la convivencia democrática? </w:t>
            </w:r>
          </w:p>
          <w:p w14:paraId="11A43682" w14:textId="77777777" w:rsidR="0038577E" w:rsidRPr="0038577E" w:rsidRDefault="0038577E" w:rsidP="0038577E">
            <w:pPr>
              <w:spacing w:after="0" w:line="240" w:lineRule="auto"/>
              <w:rPr>
                <w:rFonts w:ascii="Arial Narrow" w:eastAsia="Calibri" w:hAnsi="Arial Narrow" w:cs="Times New Roman"/>
                <w:b/>
                <w:bCs/>
                <w:sz w:val="20"/>
                <w:szCs w:val="20"/>
              </w:rPr>
            </w:pPr>
            <w:r w:rsidRPr="0038577E">
              <w:rPr>
                <w:rFonts w:ascii="Arial Narrow" w:eastAsia="Calibri" w:hAnsi="Arial Narrow" w:cs="Times New Roman"/>
                <w:b/>
                <w:bCs/>
                <w:sz w:val="20"/>
                <w:szCs w:val="20"/>
              </w:rPr>
              <w:t>DESARROLLO</w:t>
            </w:r>
          </w:p>
          <w:p w14:paraId="63CBE4FA"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 xml:space="preserve">Explicar: </w:t>
            </w:r>
            <w:r w:rsidRPr="0038577E">
              <w:rPr>
                <w:rFonts w:ascii="Arial Narrow" w:eastAsia="Calibri" w:hAnsi="Arial Narrow" w:cs="Times New Roman"/>
                <w:sz w:val="18"/>
                <w:szCs w:val="20"/>
              </w:rPr>
              <w:t>La Constitución Política, en el artículo 3 define la democracia como una forma de gobierno y un sistema de vida basado en el constante mejoramiento económico, social y cultural del pueblo. La vida social basada en la libertad, la justicia y la paz requiere de normas y acuerdos para guiar la conducta individual y colectiva.</w:t>
            </w:r>
          </w:p>
          <w:p w14:paraId="201C3D2A"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Indicar: Escribe la siguiente información en el cuaderno y complétala.</w:t>
            </w:r>
          </w:p>
          <w:p w14:paraId="76632EC6" w14:textId="77777777" w:rsidR="0038577E" w:rsidRPr="0038577E" w:rsidRDefault="0038577E" w:rsidP="0038577E">
            <w:pPr>
              <w:spacing w:after="0" w:line="240" w:lineRule="auto"/>
              <w:ind w:left="252"/>
              <w:rPr>
                <w:rFonts w:ascii="Arial Narrow" w:eastAsia="Calibri" w:hAnsi="Arial Narrow" w:cs="Times New Roman"/>
                <w:i/>
                <w:sz w:val="18"/>
                <w:szCs w:val="20"/>
              </w:rPr>
            </w:pPr>
            <w:r w:rsidRPr="0038577E">
              <w:rPr>
                <w:rFonts w:ascii="Arial Narrow" w:eastAsia="Calibri" w:hAnsi="Arial Narrow" w:cs="Times New Roman"/>
                <w:i/>
                <w:sz w:val="18"/>
                <w:szCs w:val="20"/>
              </w:rPr>
              <w:t xml:space="preserve">- En el artículo 3° de la Constitución Política, define la </w:t>
            </w:r>
            <w:r w:rsidRPr="0038577E">
              <w:rPr>
                <w:rFonts w:ascii="Arial Narrow" w:eastAsia="Calibri" w:hAnsi="Arial Narrow" w:cs="Times New Roman"/>
                <w:b/>
                <w:bCs/>
                <w:i/>
                <w:color w:val="0000FF"/>
                <w:sz w:val="18"/>
                <w:szCs w:val="20"/>
              </w:rPr>
              <w:t>democracia</w:t>
            </w:r>
            <w:r w:rsidRPr="0038577E">
              <w:rPr>
                <w:rFonts w:ascii="Arial Narrow" w:eastAsia="Calibri" w:hAnsi="Arial Narrow" w:cs="Times New Roman"/>
                <w:i/>
                <w:color w:val="0000FF"/>
                <w:sz w:val="18"/>
                <w:szCs w:val="20"/>
              </w:rPr>
              <w:t xml:space="preserve"> </w:t>
            </w:r>
            <w:r w:rsidRPr="0038577E">
              <w:rPr>
                <w:rFonts w:ascii="Arial Narrow" w:eastAsia="Calibri" w:hAnsi="Arial Narrow" w:cs="Times New Roman"/>
                <w:i/>
                <w:sz w:val="18"/>
                <w:szCs w:val="20"/>
              </w:rPr>
              <w:t xml:space="preserve">como un sistema de vida basado en el constante mejoramiento económico, social y cultural del </w:t>
            </w:r>
            <w:r w:rsidRPr="0038577E">
              <w:rPr>
                <w:rFonts w:ascii="Arial Narrow" w:eastAsia="Calibri" w:hAnsi="Arial Narrow" w:cs="Times New Roman"/>
                <w:b/>
                <w:bCs/>
                <w:i/>
                <w:color w:val="0000FF"/>
                <w:sz w:val="18"/>
                <w:szCs w:val="20"/>
              </w:rPr>
              <w:t>pueblo</w:t>
            </w:r>
            <w:r w:rsidRPr="0038577E">
              <w:rPr>
                <w:rFonts w:ascii="Arial Narrow" w:eastAsia="Calibri" w:hAnsi="Arial Narrow" w:cs="Times New Roman"/>
                <w:i/>
                <w:sz w:val="18"/>
                <w:szCs w:val="20"/>
              </w:rPr>
              <w:t>.</w:t>
            </w:r>
          </w:p>
          <w:p w14:paraId="56065CD0" w14:textId="77777777" w:rsidR="0038577E" w:rsidRPr="0038577E" w:rsidRDefault="0038577E" w:rsidP="0038577E">
            <w:pPr>
              <w:spacing w:after="0" w:line="240" w:lineRule="auto"/>
              <w:ind w:left="252"/>
              <w:rPr>
                <w:rFonts w:ascii="Arial Narrow" w:eastAsia="Calibri" w:hAnsi="Arial Narrow" w:cs="Times New Roman"/>
                <w:i/>
                <w:sz w:val="18"/>
                <w:szCs w:val="20"/>
              </w:rPr>
            </w:pPr>
            <w:r w:rsidRPr="0038577E">
              <w:rPr>
                <w:rFonts w:ascii="Arial Narrow" w:eastAsia="Calibri" w:hAnsi="Arial Narrow" w:cs="Times New Roman"/>
                <w:i/>
                <w:sz w:val="18"/>
                <w:szCs w:val="20"/>
              </w:rPr>
              <w:t xml:space="preserve">- La vida social requiere de </w:t>
            </w:r>
            <w:r w:rsidRPr="0038577E">
              <w:rPr>
                <w:rFonts w:ascii="Arial Narrow" w:eastAsia="Calibri" w:hAnsi="Arial Narrow" w:cs="Times New Roman"/>
                <w:b/>
                <w:bCs/>
                <w:i/>
                <w:color w:val="0000FF"/>
                <w:sz w:val="18"/>
                <w:szCs w:val="20"/>
              </w:rPr>
              <w:t>normas</w:t>
            </w:r>
            <w:r w:rsidRPr="0038577E">
              <w:rPr>
                <w:rFonts w:ascii="Arial Narrow" w:eastAsia="Calibri" w:hAnsi="Arial Narrow" w:cs="Times New Roman"/>
                <w:i/>
                <w:color w:val="0000FF"/>
                <w:sz w:val="18"/>
                <w:szCs w:val="20"/>
              </w:rPr>
              <w:t xml:space="preserve"> </w:t>
            </w:r>
            <w:r w:rsidRPr="0038577E">
              <w:rPr>
                <w:rFonts w:ascii="Arial Narrow" w:eastAsia="Calibri" w:hAnsi="Arial Narrow" w:cs="Times New Roman"/>
                <w:i/>
                <w:sz w:val="18"/>
                <w:szCs w:val="20"/>
              </w:rPr>
              <w:t xml:space="preserve">y </w:t>
            </w:r>
            <w:r w:rsidRPr="0038577E">
              <w:rPr>
                <w:rFonts w:ascii="Arial Narrow" w:eastAsia="Calibri" w:hAnsi="Arial Narrow" w:cs="Times New Roman"/>
                <w:b/>
                <w:bCs/>
                <w:i/>
                <w:color w:val="0000FF"/>
                <w:sz w:val="18"/>
                <w:szCs w:val="20"/>
              </w:rPr>
              <w:t>acuerdos</w:t>
            </w:r>
            <w:r w:rsidRPr="0038577E">
              <w:rPr>
                <w:rFonts w:ascii="Arial Narrow" w:eastAsia="Calibri" w:hAnsi="Arial Narrow" w:cs="Times New Roman"/>
                <w:i/>
                <w:color w:val="0000FF"/>
                <w:sz w:val="18"/>
                <w:szCs w:val="20"/>
              </w:rPr>
              <w:t xml:space="preserve"> </w:t>
            </w:r>
            <w:r w:rsidRPr="0038577E">
              <w:rPr>
                <w:rFonts w:ascii="Arial Narrow" w:eastAsia="Calibri" w:hAnsi="Arial Narrow" w:cs="Times New Roman"/>
                <w:i/>
                <w:sz w:val="18"/>
                <w:szCs w:val="20"/>
              </w:rPr>
              <w:t>para guiar la conducta individual y colectiva.</w:t>
            </w:r>
          </w:p>
          <w:p w14:paraId="4D236D34" w14:textId="77777777" w:rsidR="0038577E" w:rsidRPr="0038577E" w:rsidRDefault="0038577E" w:rsidP="0038577E">
            <w:pPr>
              <w:spacing w:after="0" w:line="240" w:lineRule="auto"/>
              <w:ind w:left="252"/>
              <w:rPr>
                <w:rFonts w:ascii="Arial Narrow" w:eastAsia="Calibri" w:hAnsi="Arial Narrow" w:cs="Times New Roman"/>
                <w:i/>
                <w:sz w:val="18"/>
                <w:szCs w:val="20"/>
              </w:rPr>
            </w:pPr>
            <w:r w:rsidRPr="0038577E">
              <w:rPr>
                <w:rFonts w:ascii="Arial Narrow" w:eastAsia="Calibri" w:hAnsi="Arial Narrow" w:cs="Times New Roman"/>
                <w:i/>
                <w:sz w:val="18"/>
                <w:szCs w:val="20"/>
              </w:rPr>
              <w:t xml:space="preserve">- El ponerse de acuerdo se le llama </w:t>
            </w:r>
            <w:r w:rsidRPr="0038577E">
              <w:rPr>
                <w:rFonts w:ascii="Arial Narrow" w:eastAsia="Calibri" w:hAnsi="Arial Narrow" w:cs="Times New Roman"/>
                <w:b/>
                <w:bCs/>
                <w:i/>
                <w:color w:val="0000FF"/>
                <w:sz w:val="18"/>
                <w:szCs w:val="20"/>
              </w:rPr>
              <w:t>diálogo</w:t>
            </w:r>
            <w:r w:rsidRPr="0038577E">
              <w:rPr>
                <w:rFonts w:ascii="Arial Narrow" w:eastAsia="Calibri" w:hAnsi="Arial Narrow" w:cs="Times New Roman"/>
                <w:i/>
                <w:sz w:val="18"/>
                <w:szCs w:val="20"/>
              </w:rPr>
              <w:t>.</w:t>
            </w:r>
          </w:p>
          <w:p w14:paraId="63215555"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Invitar a que comenten sus respuestas.</w:t>
            </w:r>
          </w:p>
          <w:p w14:paraId="10D377DF"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CIERRE</w:t>
            </w:r>
          </w:p>
          <w:p w14:paraId="1BAA5F42" w14:textId="77777777" w:rsidR="0038577E" w:rsidRPr="0038577E" w:rsidRDefault="0038577E" w:rsidP="0038577E">
            <w:pPr>
              <w:spacing w:after="0" w:line="240" w:lineRule="auto"/>
              <w:rPr>
                <w:rFonts w:ascii="Arial Narrow" w:eastAsia="Calibri" w:hAnsi="Arial Narrow" w:cs="Calibri"/>
                <w:sz w:val="20"/>
                <w:szCs w:val="20"/>
              </w:rPr>
            </w:pPr>
            <w:r w:rsidRPr="0038577E">
              <w:rPr>
                <w:rFonts w:ascii="Arial Narrow" w:eastAsia="Calibri" w:hAnsi="Arial Narrow" w:cs="Calibri"/>
                <w:sz w:val="20"/>
                <w:szCs w:val="20"/>
              </w:rPr>
              <w:t>Organizar equipos de tres integrantes para hacer una lista de las formas en que los habitantes de una localidad pueden colaborar con las autoridades.</w:t>
            </w:r>
          </w:p>
          <w:p w14:paraId="7215381F" w14:textId="77777777" w:rsidR="0038577E" w:rsidRPr="0038577E" w:rsidRDefault="0038577E" w:rsidP="0038577E">
            <w:pPr>
              <w:spacing w:after="0" w:line="240" w:lineRule="auto"/>
              <w:rPr>
                <w:rFonts w:ascii="Arial Narrow" w:eastAsia="Calibri" w:hAnsi="Arial Narrow" w:cs="Calibri"/>
                <w:sz w:val="20"/>
                <w:szCs w:val="20"/>
              </w:rPr>
            </w:pPr>
            <w:r w:rsidRPr="0038577E">
              <w:rPr>
                <w:rFonts w:ascii="Arial Narrow" w:eastAsia="Calibri" w:hAnsi="Arial Narrow" w:cs="Calibri"/>
                <w:sz w:val="20"/>
                <w:szCs w:val="20"/>
              </w:rPr>
              <w:t>Invitar a que reflexionen y comenten sobre el papel de las autoridades en una democracia para regular derechos y responsabilidades y garantizar el bienestar colectivo.</w:t>
            </w:r>
          </w:p>
        </w:tc>
        <w:tc>
          <w:tcPr>
            <w:tcW w:w="917" w:type="pct"/>
            <w:tcBorders>
              <w:top w:val="single" w:sz="4" w:space="0" w:color="000000"/>
              <w:left w:val="single" w:sz="4" w:space="0" w:color="000000"/>
              <w:bottom w:val="single" w:sz="4" w:space="0" w:color="000000"/>
              <w:right w:val="single" w:sz="4" w:space="0" w:color="000000"/>
            </w:tcBorders>
          </w:tcPr>
          <w:p w14:paraId="3316F29A" w14:textId="77777777" w:rsidR="0038577E" w:rsidRPr="0038577E" w:rsidRDefault="0038577E" w:rsidP="0038577E">
            <w:pPr>
              <w:spacing w:after="0" w:line="240" w:lineRule="auto"/>
              <w:rPr>
                <w:rFonts w:ascii="Arial Narrow" w:eastAsia="Calibri" w:hAnsi="Arial Narrow" w:cs="Times New Roman"/>
                <w:bCs/>
                <w:sz w:val="20"/>
                <w:szCs w:val="20"/>
              </w:rPr>
            </w:pPr>
            <w:proofErr w:type="gramStart"/>
            <w:r w:rsidRPr="0038577E">
              <w:rPr>
                <w:rFonts w:ascii="Arial Narrow" w:eastAsia="Calibri" w:hAnsi="Arial Narrow" w:cs="Times New Roman"/>
                <w:b/>
                <w:sz w:val="20"/>
                <w:szCs w:val="20"/>
              </w:rPr>
              <w:t>RECURSO.-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bCs/>
                <w:sz w:val="20"/>
                <w:szCs w:val="20"/>
              </w:rPr>
              <w:t>Reflexiones.</w:t>
            </w:r>
          </w:p>
          <w:p w14:paraId="1265C2CF" w14:textId="77777777" w:rsidR="0038577E" w:rsidRPr="0038577E" w:rsidRDefault="0038577E" w:rsidP="0038577E">
            <w:pPr>
              <w:spacing w:after="0" w:line="240" w:lineRule="auto"/>
              <w:rPr>
                <w:rFonts w:ascii="Arial Narrow" w:eastAsia="Calibri" w:hAnsi="Arial Narrow" w:cs="Times New Roman"/>
                <w:bCs/>
                <w:sz w:val="20"/>
                <w:szCs w:val="20"/>
              </w:rPr>
            </w:pPr>
            <w:proofErr w:type="gramStart"/>
            <w:r w:rsidRPr="0038577E">
              <w:rPr>
                <w:rFonts w:ascii="Arial Narrow" w:eastAsia="Calibri" w:hAnsi="Arial Narrow" w:cs="Times New Roman"/>
                <w:b/>
                <w:sz w:val="20"/>
                <w:szCs w:val="20"/>
              </w:rPr>
              <w:t>CRITERIO.-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bCs/>
                <w:sz w:val="20"/>
                <w:szCs w:val="20"/>
              </w:rPr>
              <w:t>Identifican que las normas constituyen acuerdos para mantener una convivencia democrática.</w:t>
            </w:r>
          </w:p>
          <w:p w14:paraId="64EF2FE7" w14:textId="77777777" w:rsidR="0038577E" w:rsidRPr="0038577E" w:rsidRDefault="0038577E" w:rsidP="0038577E">
            <w:pPr>
              <w:spacing w:after="0" w:line="240" w:lineRule="auto"/>
              <w:rPr>
                <w:rFonts w:ascii="Arial Narrow" w:eastAsia="Calibri" w:hAnsi="Arial Narrow" w:cs="Times New Roman"/>
                <w:bCs/>
                <w:sz w:val="20"/>
                <w:szCs w:val="20"/>
              </w:rPr>
            </w:pPr>
          </w:p>
        </w:tc>
      </w:tr>
      <w:tr w:rsidR="0038577E" w:rsidRPr="0038577E" w14:paraId="33E1285C" w14:textId="77777777" w:rsidTr="0074182A">
        <w:trPr>
          <w:trHeight w:val="161"/>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6DF2C1C0" w14:textId="77777777" w:rsidR="0038577E" w:rsidRPr="0038577E" w:rsidRDefault="0038577E" w:rsidP="0038577E">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hideMark/>
          </w:tcPr>
          <w:p w14:paraId="14FFC97B" w14:textId="77777777" w:rsidR="0038577E" w:rsidRPr="0038577E" w:rsidRDefault="0038577E" w:rsidP="0038577E">
            <w:pPr>
              <w:spacing w:after="0" w:line="240" w:lineRule="auto"/>
              <w:jc w:val="center"/>
              <w:rPr>
                <w:rFonts w:ascii="Arial Narrow" w:eastAsia="Calibri" w:hAnsi="Arial Narrow" w:cs="Times New Roman"/>
                <w:b/>
                <w:sz w:val="20"/>
                <w:szCs w:val="20"/>
              </w:rPr>
            </w:pPr>
            <w:r w:rsidRPr="0038577E">
              <w:rPr>
                <w:rFonts w:ascii="Arial Narrow" w:eastAsia="Calibri" w:hAnsi="Arial Narrow" w:cs="Times New Roman"/>
                <w:b/>
                <w:sz w:val="20"/>
                <w:szCs w:val="20"/>
              </w:rPr>
              <w:t>RECURSOS DIDÁCTICOS</w:t>
            </w:r>
          </w:p>
        </w:tc>
      </w:tr>
      <w:tr w:rsidR="0038577E" w:rsidRPr="0038577E" w14:paraId="27BB0AA6" w14:textId="77777777" w:rsidTr="0074182A">
        <w:trPr>
          <w:trHeight w:val="39"/>
        </w:trPr>
        <w:tc>
          <w:tcPr>
            <w:tcW w:w="4083" w:type="pct"/>
            <w:vMerge/>
            <w:tcBorders>
              <w:top w:val="single" w:sz="4" w:space="0" w:color="000000"/>
              <w:left w:val="single" w:sz="4" w:space="0" w:color="000000"/>
              <w:bottom w:val="single" w:sz="4" w:space="0" w:color="000000"/>
              <w:right w:val="single" w:sz="4" w:space="0" w:color="000000"/>
            </w:tcBorders>
            <w:vAlign w:val="center"/>
            <w:hideMark/>
          </w:tcPr>
          <w:p w14:paraId="5FD61F7F" w14:textId="77777777" w:rsidR="0038577E" w:rsidRPr="0038577E" w:rsidRDefault="0038577E" w:rsidP="0038577E">
            <w:pPr>
              <w:spacing w:after="0" w:line="240" w:lineRule="auto"/>
              <w:rPr>
                <w:rFonts w:ascii="Arial Narrow" w:eastAsia="Calibri" w:hAnsi="Arial Narrow" w:cs="Calibri"/>
                <w:sz w:val="20"/>
                <w:szCs w:val="20"/>
              </w:rPr>
            </w:pPr>
          </w:p>
        </w:tc>
        <w:tc>
          <w:tcPr>
            <w:tcW w:w="917" w:type="pct"/>
            <w:tcBorders>
              <w:top w:val="single" w:sz="4" w:space="0" w:color="000000"/>
              <w:left w:val="single" w:sz="4" w:space="0" w:color="000000"/>
              <w:bottom w:val="single" w:sz="4" w:space="0" w:color="000000"/>
              <w:right w:val="single" w:sz="4" w:space="0" w:color="000000"/>
            </w:tcBorders>
            <w:hideMark/>
          </w:tcPr>
          <w:p w14:paraId="34832F51"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623A2DB8" w14:textId="77777777" w:rsidTr="0074182A">
        <w:trPr>
          <w:trHeight w:val="136"/>
        </w:trPr>
        <w:tc>
          <w:tcPr>
            <w:tcW w:w="4083" w:type="pct"/>
            <w:tcBorders>
              <w:top w:val="single" w:sz="4" w:space="0" w:color="000000"/>
              <w:left w:val="single" w:sz="4" w:space="0" w:color="000000"/>
              <w:bottom w:val="single" w:sz="4" w:space="0" w:color="000000"/>
              <w:right w:val="single" w:sz="4" w:space="0" w:color="000000"/>
            </w:tcBorders>
            <w:hideMark/>
          </w:tcPr>
          <w:p w14:paraId="4D943C13" w14:textId="77777777" w:rsidR="0038577E" w:rsidRPr="0038577E" w:rsidRDefault="0038577E" w:rsidP="0038577E">
            <w:pPr>
              <w:spacing w:after="0" w:line="240" w:lineRule="auto"/>
              <w:rPr>
                <w:rFonts w:ascii="Arial Narrow" w:eastAsia="Calibri" w:hAnsi="Arial Narrow" w:cs="Times New Roman"/>
                <w:b/>
                <w:bCs/>
                <w:color w:val="365F91"/>
                <w:sz w:val="20"/>
                <w:szCs w:val="20"/>
              </w:rPr>
            </w:pPr>
            <w:r w:rsidRPr="0038577E">
              <w:rPr>
                <w:rFonts w:ascii="Arial Narrow" w:eastAsia="Calibri" w:hAnsi="Arial Narrow" w:cs="Times New Roman"/>
                <w:b/>
                <w:bCs/>
                <w:sz w:val="20"/>
                <w:szCs w:val="20"/>
              </w:rPr>
              <w:t xml:space="preserve">PÁGINAS DEL LIBRO DEL </w:t>
            </w:r>
            <w:proofErr w:type="gramStart"/>
            <w:r w:rsidRPr="0038577E">
              <w:rPr>
                <w:rFonts w:ascii="Arial Narrow" w:eastAsia="Calibri" w:hAnsi="Arial Narrow" w:cs="Times New Roman"/>
                <w:b/>
                <w:bCs/>
                <w:sz w:val="20"/>
                <w:szCs w:val="20"/>
              </w:rPr>
              <w:t>ALUMNO.-</w:t>
            </w:r>
            <w:proofErr w:type="gramEnd"/>
            <w:r w:rsidRPr="0038577E">
              <w:rPr>
                <w:rFonts w:ascii="Arial Narrow" w:eastAsia="Calibri" w:hAnsi="Arial Narrow" w:cs="Times New Roman"/>
                <w:b/>
                <w:bCs/>
                <w:sz w:val="20"/>
                <w:szCs w:val="20"/>
              </w:rPr>
              <w:t xml:space="preserve"> 124-133</w:t>
            </w:r>
          </w:p>
        </w:tc>
        <w:tc>
          <w:tcPr>
            <w:tcW w:w="917" w:type="pct"/>
            <w:tcBorders>
              <w:top w:val="single" w:sz="4" w:space="0" w:color="000000"/>
              <w:left w:val="single" w:sz="4" w:space="0" w:color="000000"/>
              <w:bottom w:val="single" w:sz="4" w:space="0" w:color="000000"/>
              <w:right w:val="single" w:sz="4" w:space="0" w:color="000000"/>
            </w:tcBorders>
          </w:tcPr>
          <w:p w14:paraId="4AD18077"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5EB8B59F" w14:textId="77777777" w:rsidTr="0074182A">
        <w:trPr>
          <w:trHeight w:val="136"/>
        </w:trPr>
        <w:tc>
          <w:tcPr>
            <w:tcW w:w="5000" w:type="pct"/>
            <w:gridSpan w:val="2"/>
            <w:tcBorders>
              <w:top w:val="single" w:sz="4" w:space="0" w:color="000000"/>
              <w:left w:val="single" w:sz="4" w:space="0" w:color="000000"/>
              <w:bottom w:val="single" w:sz="4" w:space="0" w:color="000000"/>
              <w:right w:val="single" w:sz="4" w:space="0" w:color="000000"/>
            </w:tcBorders>
            <w:hideMark/>
          </w:tcPr>
          <w:p w14:paraId="6CF8D989"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21BE59FA"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1E8E9361" w14:textId="77777777" w:rsidR="0038577E" w:rsidRPr="0038577E" w:rsidRDefault="0038577E" w:rsidP="0038577E">
            <w:pPr>
              <w:spacing w:after="0" w:line="240" w:lineRule="auto"/>
              <w:rPr>
                <w:rFonts w:ascii="Arial Narrow" w:eastAsia="Calibri" w:hAnsi="Arial Narrow" w:cs="Times New Roman"/>
                <w:sz w:val="18"/>
                <w:szCs w:val="18"/>
              </w:rPr>
            </w:pPr>
          </w:p>
        </w:tc>
      </w:tr>
    </w:tbl>
    <w:p w14:paraId="6F1C763E" w14:textId="77777777" w:rsidR="0038577E" w:rsidRPr="0038577E" w:rsidRDefault="0038577E" w:rsidP="0038577E">
      <w:pPr>
        <w:tabs>
          <w:tab w:val="left" w:pos="2954"/>
        </w:tabs>
        <w:spacing w:after="0" w:line="240" w:lineRule="auto"/>
        <w:rPr>
          <w:rFonts w:ascii="Arial Narrow" w:eastAsia="Calibri" w:hAnsi="Arial Narrow" w:cs="Times New Roman"/>
          <w:sz w:val="20"/>
          <w:szCs w:val="20"/>
        </w:rPr>
      </w:pPr>
    </w:p>
    <w:p w14:paraId="31F10E6D" w14:textId="77777777" w:rsidR="0038577E" w:rsidRPr="0038577E" w:rsidRDefault="0038577E" w:rsidP="0038577E">
      <w:pPr>
        <w:spacing w:after="0" w:line="240" w:lineRule="auto"/>
        <w:jc w:val="center"/>
        <w:rPr>
          <w:rFonts w:ascii="Arial Narrow" w:eastAsia="Calibri" w:hAnsi="Arial Narrow" w:cs="Times New Roman"/>
          <w:b/>
          <w:sz w:val="20"/>
          <w:szCs w:val="20"/>
        </w:rPr>
      </w:pPr>
      <w:r w:rsidRPr="0038577E">
        <w:rPr>
          <w:rFonts w:ascii="Arial Narrow" w:eastAsia="Calibri" w:hAnsi="Arial Narrow" w:cs="Times New Roman"/>
          <w:b/>
          <w:sz w:val="28"/>
          <w:szCs w:val="20"/>
        </w:rPr>
        <w:t>Educación Artística</w:t>
      </w:r>
    </w:p>
    <w:p w14:paraId="07C346A4"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tbl>
      <w:tblPr>
        <w:tblW w:w="108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4320"/>
        <w:gridCol w:w="4140"/>
        <w:gridCol w:w="2340"/>
      </w:tblGrid>
      <w:tr w:rsidR="00BE26EF" w:rsidRPr="00BE26EF" w14:paraId="57BD850A" w14:textId="77777777" w:rsidTr="00BE26EF">
        <w:tc>
          <w:tcPr>
            <w:tcW w:w="4320" w:type="dxa"/>
            <w:shd w:val="clear" w:color="auto" w:fill="F2F2F2" w:themeFill="background1" w:themeFillShade="F2"/>
            <w:vAlign w:val="center"/>
          </w:tcPr>
          <w:p w14:paraId="6979A94A"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Aprendizajes esperados:</w:t>
            </w:r>
          </w:p>
        </w:tc>
        <w:tc>
          <w:tcPr>
            <w:tcW w:w="4140" w:type="dxa"/>
            <w:shd w:val="clear" w:color="auto" w:fill="F2F2F2" w:themeFill="background1" w:themeFillShade="F2"/>
            <w:vAlign w:val="center"/>
          </w:tcPr>
          <w:p w14:paraId="7B60600F"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Competencias que se favorecen:</w:t>
            </w:r>
          </w:p>
        </w:tc>
        <w:tc>
          <w:tcPr>
            <w:tcW w:w="2340" w:type="dxa"/>
            <w:shd w:val="clear" w:color="auto" w:fill="F2F2F2" w:themeFill="background1" w:themeFillShade="F2"/>
            <w:vAlign w:val="center"/>
          </w:tcPr>
          <w:p w14:paraId="3B521A08"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Lenguaje artístico:</w:t>
            </w:r>
          </w:p>
        </w:tc>
      </w:tr>
      <w:tr w:rsidR="00BE26EF" w:rsidRPr="00BE26EF" w14:paraId="4C2E4CA0" w14:textId="77777777" w:rsidTr="00BE26EF">
        <w:tc>
          <w:tcPr>
            <w:tcW w:w="4320" w:type="dxa"/>
            <w:shd w:val="clear" w:color="auto" w:fill="F2F2F2" w:themeFill="background1" w:themeFillShade="F2"/>
            <w:vAlign w:val="center"/>
          </w:tcPr>
          <w:p w14:paraId="1CA5AC33"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Crea objetos tridimensionales que expresen movimiento utilizando diversos soportes, procesos y materiales.</w:t>
            </w:r>
          </w:p>
        </w:tc>
        <w:tc>
          <w:tcPr>
            <w:tcW w:w="4140" w:type="dxa"/>
            <w:shd w:val="clear" w:color="auto" w:fill="F2F2F2" w:themeFill="background1" w:themeFillShade="F2"/>
            <w:vAlign w:val="center"/>
          </w:tcPr>
          <w:p w14:paraId="1ACBD2A8"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Artística y cultural.</w:t>
            </w:r>
          </w:p>
        </w:tc>
        <w:tc>
          <w:tcPr>
            <w:tcW w:w="2340" w:type="dxa"/>
            <w:shd w:val="clear" w:color="auto" w:fill="F2F2F2" w:themeFill="background1" w:themeFillShade="F2"/>
            <w:vAlign w:val="center"/>
          </w:tcPr>
          <w:p w14:paraId="185D3E5E"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Artes visuales.</w:t>
            </w:r>
          </w:p>
        </w:tc>
      </w:tr>
      <w:tr w:rsidR="00BE26EF" w:rsidRPr="00BE26EF" w14:paraId="2459A5E0" w14:textId="77777777" w:rsidTr="00BE26EF">
        <w:tc>
          <w:tcPr>
            <w:tcW w:w="10800" w:type="dxa"/>
            <w:gridSpan w:val="3"/>
            <w:shd w:val="clear" w:color="auto" w:fill="F2F2F2" w:themeFill="background1" w:themeFillShade="F2"/>
            <w:vAlign w:val="center"/>
          </w:tcPr>
          <w:p w14:paraId="273E83F9"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Eje</w:t>
            </w:r>
          </w:p>
        </w:tc>
      </w:tr>
      <w:tr w:rsidR="00BE26EF" w:rsidRPr="00BE26EF" w14:paraId="5FECC8B1" w14:textId="77777777" w:rsidTr="00BE26EF">
        <w:tc>
          <w:tcPr>
            <w:tcW w:w="4320" w:type="dxa"/>
            <w:shd w:val="clear" w:color="auto" w:fill="F2F2F2" w:themeFill="background1" w:themeFillShade="F2"/>
            <w:vAlign w:val="center"/>
          </w:tcPr>
          <w:p w14:paraId="1E3D419E"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Apreciación</w:t>
            </w:r>
          </w:p>
        </w:tc>
        <w:tc>
          <w:tcPr>
            <w:tcW w:w="4140" w:type="dxa"/>
            <w:shd w:val="clear" w:color="auto" w:fill="F2F2F2" w:themeFill="background1" w:themeFillShade="F2"/>
            <w:vAlign w:val="center"/>
          </w:tcPr>
          <w:p w14:paraId="2F0B0990"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Expresión</w:t>
            </w:r>
          </w:p>
        </w:tc>
        <w:tc>
          <w:tcPr>
            <w:tcW w:w="2340" w:type="dxa"/>
            <w:shd w:val="clear" w:color="auto" w:fill="F2F2F2" w:themeFill="background1" w:themeFillShade="F2"/>
            <w:vAlign w:val="center"/>
          </w:tcPr>
          <w:p w14:paraId="557AB7DF" w14:textId="77777777" w:rsidR="0038577E" w:rsidRPr="00BE26EF" w:rsidRDefault="0038577E" w:rsidP="0038577E">
            <w:pPr>
              <w:spacing w:after="0" w:line="240" w:lineRule="auto"/>
              <w:jc w:val="center"/>
              <w:rPr>
                <w:rFonts w:ascii="Arial Narrow" w:eastAsia="Calibri" w:hAnsi="Arial Narrow" w:cs="Times New Roman"/>
                <w:b/>
                <w:noProof/>
                <w:color w:val="000000" w:themeColor="text1"/>
                <w:sz w:val="18"/>
                <w:szCs w:val="18"/>
                <w:lang w:eastAsia="es-MX"/>
              </w:rPr>
            </w:pPr>
            <w:r w:rsidRPr="00BE26EF">
              <w:rPr>
                <w:rFonts w:ascii="Arial Narrow" w:eastAsia="Calibri" w:hAnsi="Arial Narrow" w:cs="Times New Roman"/>
                <w:b/>
                <w:noProof/>
                <w:color w:val="000000" w:themeColor="text1"/>
                <w:sz w:val="18"/>
                <w:szCs w:val="18"/>
                <w:lang w:eastAsia="es-MX"/>
              </w:rPr>
              <w:t>Contextualización</w:t>
            </w:r>
          </w:p>
        </w:tc>
      </w:tr>
      <w:tr w:rsidR="00BE26EF" w:rsidRPr="00BE26EF" w14:paraId="27BC80C9" w14:textId="77777777" w:rsidTr="00BE26EF">
        <w:tc>
          <w:tcPr>
            <w:tcW w:w="4320" w:type="dxa"/>
            <w:shd w:val="clear" w:color="auto" w:fill="F2F2F2" w:themeFill="background1" w:themeFillShade="F2"/>
            <w:vAlign w:val="center"/>
          </w:tcPr>
          <w:p w14:paraId="19DC109C"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Observación de las diferentes formas en las que se puede representar el movimiento en una obra tridimensional.</w:t>
            </w:r>
          </w:p>
          <w:p w14:paraId="2A75F023"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 Diferenciación entre obras tridimensionales que expresan movimiento, de las móviles.</w:t>
            </w:r>
          </w:p>
        </w:tc>
        <w:tc>
          <w:tcPr>
            <w:tcW w:w="4140" w:type="dxa"/>
            <w:shd w:val="clear" w:color="auto" w:fill="F2F2F2" w:themeFill="background1" w:themeFillShade="F2"/>
            <w:vAlign w:val="center"/>
          </w:tcPr>
          <w:p w14:paraId="098A42CA"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Creación de objetos tridimensionales con movimiento, utilizando diferentes soportes, procesos y materiales con los que se puedan experimentar las diferentes formas.</w:t>
            </w:r>
          </w:p>
        </w:tc>
        <w:tc>
          <w:tcPr>
            <w:tcW w:w="2340" w:type="dxa"/>
            <w:shd w:val="clear" w:color="auto" w:fill="F2F2F2" w:themeFill="background1" w:themeFillShade="F2"/>
            <w:vAlign w:val="center"/>
          </w:tcPr>
          <w:p w14:paraId="1830EB38" w14:textId="77777777" w:rsidR="0038577E" w:rsidRPr="00BE26EF" w:rsidRDefault="0038577E" w:rsidP="0038577E">
            <w:pPr>
              <w:spacing w:after="0" w:line="240" w:lineRule="auto"/>
              <w:jc w:val="center"/>
              <w:rPr>
                <w:rFonts w:ascii="Arial Narrow" w:eastAsia="Calibri" w:hAnsi="Arial Narrow" w:cs="Times New Roman"/>
                <w:noProof/>
                <w:color w:val="000000" w:themeColor="text1"/>
                <w:sz w:val="18"/>
                <w:szCs w:val="18"/>
                <w:lang w:eastAsia="es-MX"/>
              </w:rPr>
            </w:pPr>
            <w:r w:rsidRPr="00BE26EF">
              <w:rPr>
                <w:rFonts w:ascii="Arial Narrow" w:eastAsia="Calibri" w:hAnsi="Arial Narrow" w:cs="Times New Roman"/>
                <w:noProof/>
                <w:color w:val="000000" w:themeColor="text1"/>
                <w:sz w:val="18"/>
                <w:szCs w:val="18"/>
                <w:lang w:eastAsia="es-MX"/>
              </w:rPr>
              <w:t>Investigación de las características de un objeto tridimensional con movimiento.</w:t>
            </w:r>
          </w:p>
        </w:tc>
      </w:tr>
    </w:tbl>
    <w:p w14:paraId="05A576C4"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p w14:paraId="37C9E537"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p w14:paraId="576B48AB" w14:textId="77777777" w:rsidR="0038577E" w:rsidRP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p w14:paraId="49CFB238" w14:textId="77777777" w:rsidR="0038577E" w:rsidRDefault="0038577E" w:rsidP="0038577E">
      <w:pPr>
        <w:spacing w:after="0" w:line="240" w:lineRule="auto"/>
        <w:jc w:val="right"/>
        <w:rPr>
          <w:rFonts w:ascii="Arial Narrow" w:eastAsia="Calibri" w:hAnsi="Arial Narrow" w:cs="Times New Roman"/>
          <w:b/>
          <w:noProof/>
          <w:color w:val="000000"/>
          <w:sz w:val="20"/>
          <w:szCs w:val="20"/>
          <w:lang w:eastAsia="es-MX"/>
        </w:rPr>
      </w:pPr>
    </w:p>
    <w:p w14:paraId="3FF4EFFA" w14:textId="77777777" w:rsidR="00BE26EF" w:rsidRDefault="00BE26EF" w:rsidP="0038577E">
      <w:pPr>
        <w:spacing w:after="0" w:line="240" w:lineRule="auto"/>
        <w:jc w:val="right"/>
        <w:rPr>
          <w:rFonts w:ascii="Arial Narrow" w:eastAsia="Calibri" w:hAnsi="Arial Narrow" w:cs="Times New Roman"/>
          <w:b/>
          <w:noProof/>
          <w:color w:val="000000"/>
          <w:sz w:val="20"/>
          <w:szCs w:val="20"/>
          <w:lang w:eastAsia="es-MX"/>
        </w:rPr>
      </w:pPr>
    </w:p>
    <w:p w14:paraId="32A7174C" w14:textId="77777777" w:rsidR="00BE26EF" w:rsidRPr="0038577E" w:rsidRDefault="00BE26EF" w:rsidP="0038577E">
      <w:pPr>
        <w:spacing w:after="0" w:line="240" w:lineRule="auto"/>
        <w:jc w:val="right"/>
        <w:rPr>
          <w:rFonts w:ascii="Arial Narrow" w:eastAsia="Calibri" w:hAnsi="Arial Narrow" w:cs="Times New Roman"/>
          <w:b/>
          <w:noProof/>
          <w:color w:val="000000"/>
          <w:sz w:val="20"/>
          <w:szCs w:val="20"/>
          <w:lang w:eastAsia="es-MX"/>
        </w:rPr>
      </w:pPr>
    </w:p>
    <w:p w14:paraId="4F359168" w14:textId="77777777" w:rsidR="0038577E" w:rsidRPr="0038577E" w:rsidRDefault="0038577E" w:rsidP="0038577E">
      <w:pPr>
        <w:spacing w:after="0" w:line="240" w:lineRule="auto"/>
        <w:jc w:val="right"/>
        <w:rPr>
          <w:rFonts w:ascii="Arial Narrow" w:eastAsia="Calibri" w:hAnsi="Arial Narrow" w:cs="Times New Roman"/>
          <w:b/>
          <w:noProof/>
          <w:sz w:val="20"/>
          <w:szCs w:val="20"/>
          <w:lang w:eastAsia="es-MX"/>
        </w:rPr>
      </w:pPr>
      <w:r w:rsidRPr="0038577E">
        <w:rPr>
          <w:rFonts w:ascii="Arial Narrow" w:eastAsia="Calibri" w:hAnsi="Arial Narrow" w:cs="Times New Roman"/>
          <w:b/>
          <w:noProof/>
          <w:color w:val="000000"/>
          <w:sz w:val="20"/>
          <w:szCs w:val="20"/>
          <w:lang w:eastAsia="es-MX"/>
        </w:rPr>
        <w:lastRenderedPageBreak/>
        <w:t xml:space="preserve">Sesión 1 </w:t>
      </w:r>
      <w:r w:rsidRPr="0038577E">
        <w:rPr>
          <w:rFonts w:ascii="Arial Narrow" w:eastAsia="Calibri" w:hAnsi="Arial Narrow" w:cs="Times New Roman"/>
          <w:noProof/>
          <w:sz w:val="20"/>
          <w:szCs w:val="20"/>
          <w:lang w:eastAsia="es-MX"/>
        </w:rPr>
        <w:t>Fecha de aplicación__________________</w:t>
      </w: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hemeFill="background1" w:themeFillShade="F2"/>
        <w:tblLook w:val="04A0" w:firstRow="1" w:lastRow="0" w:firstColumn="1" w:lastColumn="0" w:noHBand="0" w:noVBand="1"/>
      </w:tblPr>
      <w:tblGrid>
        <w:gridCol w:w="2997"/>
        <w:gridCol w:w="5640"/>
        <w:gridCol w:w="1940"/>
      </w:tblGrid>
      <w:tr w:rsidR="00BE26EF" w:rsidRPr="00BE26EF" w14:paraId="7C3CF4E5" w14:textId="77777777" w:rsidTr="00BE26EF">
        <w:trPr>
          <w:trHeight w:val="266"/>
        </w:trPr>
        <w:tc>
          <w:tcPr>
            <w:tcW w:w="1417"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5518119B"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APRENDIZAJES ESPERADOS</w:t>
            </w:r>
          </w:p>
        </w:tc>
        <w:tc>
          <w:tcPr>
            <w:tcW w:w="2666"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17684472"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CONTENIDOS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16169ACA"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TEMA DE LA SESIÓN</w:t>
            </w:r>
          </w:p>
        </w:tc>
      </w:tr>
      <w:tr w:rsidR="00BE26EF" w:rsidRPr="00BE26EF" w14:paraId="0149F838" w14:textId="77777777" w:rsidTr="00BE26EF">
        <w:trPr>
          <w:trHeight w:val="404"/>
        </w:trPr>
        <w:tc>
          <w:tcPr>
            <w:tcW w:w="1417"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498BFA44"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bCs/>
                <w:color w:val="000000" w:themeColor="text1"/>
                <w:sz w:val="20"/>
                <w:szCs w:val="20"/>
              </w:rPr>
            </w:pPr>
            <w:r w:rsidRPr="00BE26EF">
              <w:rPr>
                <w:rFonts w:ascii="Arial Narrow" w:eastAsia="Calibri" w:hAnsi="Arial Narrow" w:cs="HelveticaNeue-Light"/>
                <w:color w:val="000000" w:themeColor="text1"/>
                <w:sz w:val="20"/>
                <w:szCs w:val="20"/>
              </w:rPr>
              <w:t>Crea objetos tridimensionales que expresen movimiento utilizando diversos soportes, procesos y materiales.</w:t>
            </w:r>
          </w:p>
        </w:tc>
        <w:tc>
          <w:tcPr>
            <w:tcW w:w="2666" w:type="pct"/>
            <w:tcBorders>
              <w:top w:val="single" w:sz="4" w:space="0" w:color="000000"/>
              <w:left w:val="single" w:sz="4" w:space="0" w:color="000000"/>
              <w:right w:val="single" w:sz="4" w:space="0" w:color="000000"/>
            </w:tcBorders>
            <w:shd w:val="clear" w:color="auto" w:fill="F2F2F2" w:themeFill="background1" w:themeFillShade="F2"/>
            <w:vAlign w:val="center"/>
            <w:hideMark/>
          </w:tcPr>
          <w:p w14:paraId="1A0CCCF6" w14:textId="77777777" w:rsidR="0038577E" w:rsidRPr="00BE26EF" w:rsidRDefault="0038577E" w:rsidP="0038577E">
            <w:pPr>
              <w:autoSpaceDE w:val="0"/>
              <w:autoSpaceDN w:val="0"/>
              <w:adjustRightInd w:val="0"/>
              <w:spacing w:after="0" w:line="240" w:lineRule="auto"/>
              <w:rPr>
                <w:rFonts w:ascii="Arial Narrow" w:eastAsia="Calibri" w:hAnsi="Arial Narrow" w:cs="HelveticaNeue-Light"/>
                <w:color w:val="000000" w:themeColor="text1"/>
                <w:sz w:val="20"/>
                <w:szCs w:val="20"/>
              </w:rPr>
            </w:pPr>
            <w:r w:rsidRPr="00BE26EF">
              <w:rPr>
                <w:rFonts w:ascii="Arial Narrow" w:eastAsia="Calibri" w:hAnsi="Arial Narrow" w:cs="HelveticaNeue-Light"/>
                <w:color w:val="000000" w:themeColor="text1"/>
                <w:sz w:val="20"/>
                <w:szCs w:val="20"/>
              </w:rPr>
              <w:t>- Observación de las diferentes formas en las que se puede representar el movimiento en una obra tridimensional.</w:t>
            </w:r>
          </w:p>
          <w:p w14:paraId="781FAD11" w14:textId="77777777" w:rsidR="0038577E" w:rsidRPr="00BE26EF" w:rsidRDefault="0038577E" w:rsidP="0038577E">
            <w:pPr>
              <w:autoSpaceDE w:val="0"/>
              <w:autoSpaceDN w:val="0"/>
              <w:adjustRightInd w:val="0"/>
              <w:spacing w:after="0" w:line="240" w:lineRule="auto"/>
              <w:rPr>
                <w:rFonts w:ascii="Arial Narrow" w:eastAsia="Calibri" w:hAnsi="Arial Narrow" w:cs="Times New Roman"/>
                <w:color w:val="000000" w:themeColor="text1"/>
                <w:sz w:val="20"/>
                <w:szCs w:val="20"/>
              </w:rPr>
            </w:pPr>
            <w:r w:rsidRPr="00BE26EF">
              <w:rPr>
                <w:rFonts w:ascii="Arial Narrow" w:eastAsia="Calibri" w:hAnsi="Arial Narrow" w:cs="HelveticaNeue-Light"/>
                <w:color w:val="000000" w:themeColor="text1"/>
                <w:sz w:val="20"/>
                <w:szCs w:val="20"/>
              </w:rPr>
              <w:t>- Diferenciación entre obras tridimensionales que expresan movimiento, de las móviles.</w:t>
            </w:r>
          </w:p>
        </w:tc>
        <w:tc>
          <w:tcPr>
            <w:tcW w:w="917" w:type="pct"/>
            <w:tcBorders>
              <w:top w:val="single" w:sz="4" w:space="0" w:color="000000"/>
              <w:left w:val="single" w:sz="4" w:space="0" w:color="000000"/>
              <w:right w:val="single" w:sz="4" w:space="0" w:color="000000"/>
            </w:tcBorders>
            <w:shd w:val="clear" w:color="auto" w:fill="F2F2F2" w:themeFill="background1" w:themeFillShade="F2"/>
            <w:vAlign w:val="center"/>
          </w:tcPr>
          <w:p w14:paraId="723F4BC0" w14:textId="77777777" w:rsidR="0038577E" w:rsidRPr="00BE26EF" w:rsidRDefault="0038577E" w:rsidP="0038577E">
            <w:pPr>
              <w:spacing w:after="0" w:line="240" w:lineRule="auto"/>
              <w:jc w:val="center"/>
              <w:rPr>
                <w:rFonts w:ascii="Arial Narrow" w:eastAsia="Calibri" w:hAnsi="Arial Narrow" w:cs="Times New Roman"/>
                <w:color w:val="000000" w:themeColor="text1"/>
                <w:sz w:val="20"/>
                <w:szCs w:val="20"/>
              </w:rPr>
            </w:pPr>
            <w:r w:rsidRPr="00BE26EF">
              <w:rPr>
                <w:rFonts w:ascii="Arial Narrow" w:eastAsia="Calibri" w:hAnsi="Arial Narrow" w:cs="Times New Roman"/>
                <w:color w:val="000000" w:themeColor="text1"/>
                <w:sz w:val="20"/>
                <w:szCs w:val="20"/>
              </w:rPr>
              <w:t>Expresión de obras tridimensionales.</w:t>
            </w:r>
          </w:p>
        </w:tc>
      </w:tr>
    </w:tbl>
    <w:p w14:paraId="0DC42C60" w14:textId="77777777" w:rsidR="0038577E" w:rsidRPr="0038577E" w:rsidRDefault="0038577E" w:rsidP="0038577E">
      <w:pPr>
        <w:spacing w:after="0" w:line="240" w:lineRule="auto"/>
        <w:rPr>
          <w:rFonts w:ascii="Arial Narrow" w:eastAsia="Calibri" w:hAnsi="Arial Narrow" w:cs="Times New Roman"/>
          <w:sz w:val="20"/>
          <w:szCs w:val="20"/>
        </w:rPr>
      </w:pPr>
    </w:p>
    <w:tbl>
      <w:tblPr>
        <w:tblW w:w="4917"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8637"/>
        <w:gridCol w:w="1940"/>
      </w:tblGrid>
      <w:tr w:rsidR="0038577E" w:rsidRPr="0038577E" w14:paraId="0C770D90" w14:textId="77777777" w:rsidTr="00BE26EF">
        <w:tc>
          <w:tcPr>
            <w:tcW w:w="4083"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39E722E9"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SECUENCIA DIDÁCTICA</w:t>
            </w:r>
          </w:p>
        </w:tc>
        <w:tc>
          <w:tcPr>
            <w:tcW w:w="917" w:type="pct"/>
            <w:tcBorders>
              <w:top w:val="single" w:sz="4" w:space="0" w:color="000000"/>
              <w:left w:val="single" w:sz="4" w:space="0" w:color="000000"/>
              <w:bottom w:val="single" w:sz="4" w:space="0" w:color="000000"/>
              <w:right w:val="single" w:sz="4" w:space="0" w:color="000000"/>
            </w:tcBorders>
            <w:shd w:val="clear" w:color="auto" w:fill="F2F2F2" w:themeFill="background1" w:themeFillShade="F2"/>
            <w:vAlign w:val="center"/>
            <w:hideMark/>
          </w:tcPr>
          <w:p w14:paraId="73332749" w14:textId="77777777" w:rsidR="0038577E" w:rsidRPr="00BE26EF" w:rsidRDefault="0038577E" w:rsidP="0038577E">
            <w:pPr>
              <w:spacing w:after="0" w:line="240" w:lineRule="auto"/>
              <w:jc w:val="center"/>
              <w:rPr>
                <w:rFonts w:ascii="Arial Narrow" w:eastAsia="Calibri" w:hAnsi="Arial Narrow" w:cs="Times New Roman"/>
                <w:b/>
                <w:color w:val="000000" w:themeColor="text1"/>
                <w:sz w:val="20"/>
                <w:szCs w:val="20"/>
              </w:rPr>
            </w:pPr>
            <w:r w:rsidRPr="00BE26EF">
              <w:rPr>
                <w:rFonts w:ascii="Arial Narrow" w:eastAsia="Calibri" w:hAnsi="Arial Narrow" w:cs="Times New Roman"/>
                <w:b/>
                <w:color w:val="000000" w:themeColor="text1"/>
                <w:sz w:val="20"/>
                <w:szCs w:val="20"/>
              </w:rPr>
              <w:t>EVALUACIÓN</w:t>
            </w:r>
          </w:p>
        </w:tc>
      </w:tr>
      <w:tr w:rsidR="0038577E" w:rsidRPr="0038577E" w14:paraId="7648D5FA" w14:textId="77777777" w:rsidTr="0074182A">
        <w:trPr>
          <w:trHeight w:val="714"/>
        </w:trPr>
        <w:tc>
          <w:tcPr>
            <w:tcW w:w="4083" w:type="pct"/>
            <w:vMerge w:val="restart"/>
            <w:tcBorders>
              <w:top w:val="single" w:sz="4" w:space="0" w:color="000000"/>
              <w:left w:val="single" w:sz="4" w:space="0" w:color="000000"/>
              <w:right w:val="single" w:sz="4" w:space="0" w:color="000000"/>
            </w:tcBorders>
          </w:tcPr>
          <w:p w14:paraId="4E501279"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 xml:space="preserve">INICIO </w:t>
            </w:r>
          </w:p>
          <w:p w14:paraId="70E17888" w14:textId="77777777" w:rsidR="0038577E" w:rsidRPr="0038577E" w:rsidRDefault="0038577E" w:rsidP="0038577E">
            <w:pPr>
              <w:spacing w:after="0" w:line="240" w:lineRule="auto"/>
              <w:rPr>
                <w:rFonts w:ascii="Arial Narrow" w:eastAsia="Calibri" w:hAnsi="Arial Narrow" w:cs="Calibri"/>
                <w:sz w:val="20"/>
                <w:szCs w:val="20"/>
              </w:rPr>
            </w:pPr>
            <w:r w:rsidRPr="0038577E">
              <w:rPr>
                <w:rFonts w:ascii="Arial Narrow" w:eastAsia="Calibri" w:hAnsi="Arial Narrow" w:cs="Calibri"/>
                <w:sz w:val="20"/>
                <w:szCs w:val="20"/>
              </w:rPr>
              <w:t>Mostrar algunas imágenes de esculturas.</w:t>
            </w:r>
          </w:p>
          <w:p w14:paraId="14D9EBAD" w14:textId="77777777" w:rsidR="0038577E" w:rsidRPr="0038577E" w:rsidRDefault="0038577E" w:rsidP="0038577E">
            <w:pPr>
              <w:spacing w:after="0" w:line="240" w:lineRule="auto"/>
              <w:rPr>
                <w:rFonts w:ascii="Arial Narrow" w:eastAsia="Calibri" w:hAnsi="Arial Narrow" w:cs="Times New Roman"/>
                <w:bCs/>
                <w:sz w:val="20"/>
                <w:szCs w:val="20"/>
              </w:rPr>
            </w:pPr>
            <w:r w:rsidRPr="0038577E">
              <w:rPr>
                <w:rFonts w:ascii="Arial Narrow" w:eastAsia="Calibri" w:hAnsi="Arial Narrow" w:cs="Calibri"/>
                <w:sz w:val="20"/>
                <w:szCs w:val="20"/>
              </w:rPr>
              <w:t>Preguntar: ¿Qué muestra la primera escultura?, ¿y la segunda?</w:t>
            </w:r>
          </w:p>
          <w:p w14:paraId="0732FF7A" w14:textId="77777777" w:rsidR="0038577E" w:rsidRPr="0038577E" w:rsidRDefault="0038577E" w:rsidP="0038577E">
            <w:pPr>
              <w:spacing w:after="0" w:line="240" w:lineRule="auto"/>
              <w:rPr>
                <w:rFonts w:ascii="Arial Narrow" w:eastAsia="Calibri" w:hAnsi="Arial Narrow" w:cs="Times New Roman"/>
                <w:b/>
                <w:bCs/>
                <w:sz w:val="20"/>
                <w:szCs w:val="20"/>
              </w:rPr>
            </w:pPr>
            <w:r w:rsidRPr="0038577E">
              <w:rPr>
                <w:rFonts w:ascii="Arial Narrow" w:eastAsia="Calibri" w:hAnsi="Arial Narrow" w:cs="Times New Roman"/>
                <w:b/>
                <w:bCs/>
                <w:sz w:val="20"/>
                <w:szCs w:val="20"/>
              </w:rPr>
              <w:t>DESARROLLO</w:t>
            </w:r>
          </w:p>
          <w:p w14:paraId="4A7FA491"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Explicar que cuando nos referimos a escultura, entendemos que se trata de un objeto con volumen, es decir, que tiene tres medidas o dimensiones; ancho, alto y profundidad. Además, presenta la característica particular de no tener movimiento: es estática. La diferencia entre una escultura estática y una dinámica es el movimiento: las primeras no tienen movimiento y las segundas sí.</w:t>
            </w:r>
          </w:p>
          <w:p w14:paraId="1DD91FD3"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Pedir que observen su entorno.</w:t>
            </w:r>
          </w:p>
          <w:p w14:paraId="2DA6B0A1"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Preguntar: ¿Qué objetos se mueven?, ¿se mueven solos?, ¿por qué se mueven?</w:t>
            </w:r>
          </w:p>
          <w:p w14:paraId="6ED2D532"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Indicar: Escribe tus respuestas en el cuaderno para comentarlas de manera grupal.</w:t>
            </w:r>
          </w:p>
          <w:p w14:paraId="2949CEA9" w14:textId="77777777" w:rsidR="0038577E" w:rsidRPr="0038577E" w:rsidRDefault="0038577E" w:rsidP="0038577E">
            <w:pPr>
              <w:spacing w:after="0" w:line="240" w:lineRule="auto"/>
              <w:rPr>
                <w:rFonts w:ascii="Arial Narrow" w:eastAsia="Calibri" w:hAnsi="Arial Narrow" w:cs="Times New Roman"/>
                <w:b/>
                <w:sz w:val="20"/>
                <w:szCs w:val="20"/>
              </w:rPr>
            </w:pPr>
            <w:r w:rsidRPr="0038577E">
              <w:rPr>
                <w:rFonts w:ascii="Arial Narrow" w:eastAsia="Calibri" w:hAnsi="Arial Narrow" w:cs="Times New Roman"/>
                <w:b/>
                <w:sz w:val="20"/>
                <w:szCs w:val="20"/>
              </w:rPr>
              <w:t>CIERRE</w:t>
            </w:r>
          </w:p>
          <w:p w14:paraId="0F89E7AA" w14:textId="77777777" w:rsidR="0038577E" w:rsidRPr="0038577E" w:rsidRDefault="0038577E" w:rsidP="0038577E">
            <w:pPr>
              <w:spacing w:after="0" w:line="240" w:lineRule="auto"/>
              <w:rPr>
                <w:rFonts w:ascii="Arial Narrow" w:eastAsia="Calibri" w:hAnsi="Arial Narrow" w:cs="Calibri"/>
                <w:sz w:val="20"/>
                <w:szCs w:val="20"/>
              </w:rPr>
            </w:pPr>
            <w:r w:rsidRPr="0038577E">
              <w:rPr>
                <w:rFonts w:ascii="Arial Narrow" w:eastAsia="Calibri" w:hAnsi="Arial Narrow" w:cs="Calibri"/>
                <w:sz w:val="20"/>
                <w:szCs w:val="20"/>
              </w:rPr>
              <w:t>Mostrar algunas imágenes de esculturas que muestren movimiento y otras que no.</w:t>
            </w:r>
          </w:p>
          <w:p w14:paraId="38891610" w14:textId="77777777" w:rsidR="0038577E" w:rsidRPr="0038577E" w:rsidRDefault="0038577E" w:rsidP="0038577E">
            <w:pPr>
              <w:spacing w:after="0" w:line="240" w:lineRule="auto"/>
              <w:rPr>
                <w:rFonts w:ascii="Arial Narrow" w:eastAsia="Calibri" w:hAnsi="Arial Narrow" w:cs="Calibri"/>
                <w:sz w:val="20"/>
                <w:szCs w:val="20"/>
              </w:rPr>
            </w:pPr>
            <w:r w:rsidRPr="0038577E">
              <w:rPr>
                <w:rFonts w:ascii="Arial Narrow" w:eastAsia="Calibri" w:hAnsi="Arial Narrow" w:cs="Calibri"/>
                <w:sz w:val="20"/>
                <w:szCs w:val="20"/>
              </w:rPr>
              <w:t>Preguntar lo siguiente: ¿Cuál de las imágenes representa un movimiento?, ¿qué movimiento está realizando?</w:t>
            </w:r>
          </w:p>
        </w:tc>
        <w:tc>
          <w:tcPr>
            <w:tcW w:w="917" w:type="pct"/>
            <w:tcBorders>
              <w:top w:val="single" w:sz="4" w:space="0" w:color="000000"/>
              <w:left w:val="single" w:sz="4" w:space="0" w:color="000000"/>
              <w:bottom w:val="single" w:sz="4" w:space="0" w:color="000000"/>
              <w:right w:val="single" w:sz="4" w:space="0" w:color="000000"/>
            </w:tcBorders>
          </w:tcPr>
          <w:p w14:paraId="7E202B37" w14:textId="77777777" w:rsidR="0038577E" w:rsidRPr="0038577E" w:rsidRDefault="0038577E" w:rsidP="0038577E">
            <w:pPr>
              <w:spacing w:after="0" w:line="240" w:lineRule="auto"/>
              <w:rPr>
                <w:rFonts w:ascii="Arial Narrow" w:eastAsia="Calibri" w:hAnsi="Arial Narrow" w:cs="Times New Roman"/>
                <w:b/>
                <w:sz w:val="20"/>
                <w:szCs w:val="20"/>
              </w:rPr>
            </w:pPr>
            <w:proofErr w:type="gramStart"/>
            <w:r w:rsidRPr="0038577E">
              <w:rPr>
                <w:rFonts w:ascii="Arial Narrow" w:eastAsia="Calibri" w:hAnsi="Arial Narrow" w:cs="Times New Roman"/>
                <w:b/>
                <w:sz w:val="20"/>
                <w:szCs w:val="20"/>
              </w:rPr>
              <w:t>RECURSO.-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Observación.</w:t>
            </w:r>
          </w:p>
          <w:p w14:paraId="3326E128" w14:textId="77777777" w:rsidR="0038577E" w:rsidRPr="0038577E" w:rsidRDefault="0038577E" w:rsidP="0038577E">
            <w:pPr>
              <w:spacing w:after="0" w:line="240" w:lineRule="auto"/>
              <w:rPr>
                <w:rFonts w:ascii="Arial Narrow" w:eastAsia="Calibri" w:hAnsi="Arial Narrow" w:cs="Times New Roman"/>
                <w:sz w:val="20"/>
                <w:szCs w:val="20"/>
              </w:rPr>
            </w:pPr>
            <w:proofErr w:type="gramStart"/>
            <w:r w:rsidRPr="0038577E">
              <w:rPr>
                <w:rFonts w:ascii="Arial Narrow" w:eastAsia="Calibri" w:hAnsi="Arial Narrow" w:cs="Times New Roman"/>
                <w:b/>
                <w:sz w:val="20"/>
                <w:szCs w:val="20"/>
              </w:rPr>
              <w:t>CRITERIO.-</w:t>
            </w:r>
            <w:proofErr w:type="gramEnd"/>
            <w:r w:rsidRPr="0038577E">
              <w:rPr>
                <w:rFonts w:ascii="Arial Narrow" w:eastAsia="Calibri" w:hAnsi="Arial Narrow" w:cs="Times New Roman"/>
                <w:b/>
                <w:sz w:val="20"/>
                <w:szCs w:val="20"/>
              </w:rPr>
              <w:t xml:space="preserve"> </w:t>
            </w:r>
            <w:r w:rsidRPr="0038577E">
              <w:rPr>
                <w:rFonts w:ascii="Arial Narrow" w:eastAsia="Calibri" w:hAnsi="Arial Narrow" w:cs="Times New Roman"/>
                <w:sz w:val="20"/>
                <w:szCs w:val="20"/>
              </w:rPr>
              <w:t xml:space="preserve">Identifican las diferencias entre una obra con movimiento de las estáticas. </w:t>
            </w:r>
          </w:p>
          <w:p w14:paraId="75987EE4"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6172CB35" w14:textId="77777777" w:rsidTr="0074182A">
        <w:trPr>
          <w:trHeight w:val="232"/>
        </w:trPr>
        <w:tc>
          <w:tcPr>
            <w:tcW w:w="4083" w:type="pct"/>
            <w:vMerge/>
            <w:tcBorders>
              <w:left w:val="single" w:sz="4" w:space="0" w:color="000000"/>
              <w:right w:val="single" w:sz="4" w:space="0" w:color="000000"/>
            </w:tcBorders>
          </w:tcPr>
          <w:p w14:paraId="6345E06A"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vAlign w:val="center"/>
          </w:tcPr>
          <w:p w14:paraId="0ABF2172" w14:textId="77777777" w:rsidR="0038577E" w:rsidRPr="0038577E" w:rsidRDefault="0038577E" w:rsidP="0038577E">
            <w:pPr>
              <w:spacing w:after="0" w:line="240" w:lineRule="auto"/>
              <w:jc w:val="center"/>
              <w:rPr>
                <w:rFonts w:ascii="Arial Narrow" w:eastAsia="Calibri" w:hAnsi="Arial Narrow" w:cs="Times New Roman"/>
                <w:b/>
                <w:sz w:val="20"/>
                <w:szCs w:val="20"/>
              </w:rPr>
            </w:pPr>
            <w:r w:rsidRPr="0038577E">
              <w:rPr>
                <w:rFonts w:ascii="Arial Narrow" w:eastAsia="Calibri" w:hAnsi="Arial Narrow" w:cs="Times New Roman"/>
                <w:b/>
                <w:sz w:val="20"/>
                <w:szCs w:val="20"/>
              </w:rPr>
              <w:t>RECURSOS DIDÁCTICOS</w:t>
            </w:r>
          </w:p>
        </w:tc>
      </w:tr>
      <w:tr w:rsidR="0038577E" w:rsidRPr="0038577E" w14:paraId="1D1B7774" w14:textId="77777777" w:rsidTr="0074182A">
        <w:trPr>
          <w:trHeight w:val="384"/>
        </w:trPr>
        <w:tc>
          <w:tcPr>
            <w:tcW w:w="4083" w:type="pct"/>
            <w:vMerge/>
            <w:tcBorders>
              <w:left w:val="single" w:sz="4" w:space="0" w:color="000000"/>
              <w:bottom w:val="single" w:sz="4" w:space="0" w:color="000000"/>
              <w:right w:val="single" w:sz="4" w:space="0" w:color="000000"/>
            </w:tcBorders>
          </w:tcPr>
          <w:p w14:paraId="0BEAA452" w14:textId="77777777" w:rsidR="0038577E" w:rsidRPr="0038577E" w:rsidRDefault="0038577E" w:rsidP="0038577E">
            <w:pPr>
              <w:spacing w:after="0" w:line="240" w:lineRule="auto"/>
              <w:rPr>
                <w:rFonts w:ascii="Arial Narrow" w:eastAsia="Calibri" w:hAnsi="Arial Narrow" w:cs="Times New Roman"/>
                <w:sz w:val="20"/>
                <w:szCs w:val="20"/>
              </w:rPr>
            </w:pPr>
          </w:p>
        </w:tc>
        <w:tc>
          <w:tcPr>
            <w:tcW w:w="917" w:type="pct"/>
            <w:tcBorders>
              <w:top w:val="single" w:sz="4" w:space="0" w:color="000000"/>
              <w:left w:val="single" w:sz="4" w:space="0" w:color="000000"/>
              <w:bottom w:val="single" w:sz="4" w:space="0" w:color="000000"/>
              <w:right w:val="single" w:sz="4" w:space="0" w:color="000000"/>
            </w:tcBorders>
          </w:tcPr>
          <w:p w14:paraId="43AE9F20" w14:textId="77777777" w:rsidR="0038577E" w:rsidRPr="0038577E" w:rsidRDefault="0038577E" w:rsidP="0038577E">
            <w:pPr>
              <w:spacing w:after="0" w:line="240" w:lineRule="auto"/>
              <w:rPr>
                <w:rFonts w:ascii="Arial Narrow" w:eastAsia="Calibri" w:hAnsi="Arial Narrow" w:cs="Times New Roman"/>
                <w:sz w:val="20"/>
                <w:szCs w:val="20"/>
              </w:rPr>
            </w:pPr>
            <w:r w:rsidRPr="0038577E">
              <w:rPr>
                <w:rFonts w:ascii="Arial Narrow" w:eastAsia="Calibri" w:hAnsi="Arial Narrow" w:cs="Times New Roman"/>
                <w:sz w:val="20"/>
                <w:szCs w:val="20"/>
              </w:rPr>
              <w:t>Imágenes de esculturas.</w:t>
            </w:r>
          </w:p>
        </w:tc>
      </w:tr>
      <w:tr w:rsidR="0038577E" w:rsidRPr="0038577E" w14:paraId="1306E67B" w14:textId="77777777" w:rsidTr="0074182A">
        <w:trPr>
          <w:trHeight w:val="236"/>
        </w:trPr>
        <w:tc>
          <w:tcPr>
            <w:tcW w:w="4083" w:type="pct"/>
            <w:tcBorders>
              <w:top w:val="single" w:sz="4" w:space="0" w:color="000000"/>
              <w:left w:val="single" w:sz="4" w:space="0" w:color="000000"/>
              <w:bottom w:val="single" w:sz="4" w:space="0" w:color="000000"/>
              <w:right w:val="single" w:sz="4" w:space="0" w:color="000000"/>
            </w:tcBorders>
          </w:tcPr>
          <w:p w14:paraId="41C2550A" w14:textId="77777777" w:rsidR="0038577E" w:rsidRPr="0038577E" w:rsidRDefault="0038577E" w:rsidP="0038577E">
            <w:pPr>
              <w:spacing w:after="0" w:line="240" w:lineRule="auto"/>
              <w:rPr>
                <w:rFonts w:ascii="Arial Narrow" w:eastAsia="Calibri" w:hAnsi="Arial Narrow" w:cs="Times New Roman"/>
                <w:b/>
                <w:bCs/>
                <w:color w:val="365F91"/>
                <w:sz w:val="20"/>
                <w:szCs w:val="20"/>
              </w:rPr>
            </w:pPr>
            <w:r w:rsidRPr="0038577E">
              <w:rPr>
                <w:rFonts w:ascii="Arial Narrow" w:eastAsia="Calibri" w:hAnsi="Arial Narrow" w:cs="Times New Roman"/>
                <w:b/>
                <w:bCs/>
                <w:sz w:val="20"/>
                <w:szCs w:val="20"/>
              </w:rPr>
              <w:t xml:space="preserve">PÁGINAS DEL LIBRO DEL </w:t>
            </w:r>
            <w:proofErr w:type="gramStart"/>
            <w:r w:rsidRPr="0038577E">
              <w:rPr>
                <w:rFonts w:ascii="Arial Narrow" w:eastAsia="Calibri" w:hAnsi="Arial Narrow" w:cs="Times New Roman"/>
                <w:b/>
                <w:bCs/>
                <w:sz w:val="20"/>
                <w:szCs w:val="20"/>
              </w:rPr>
              <w:t>ALUMNO.-</w:t>
            </w:r>
            <w:proofErr w:type="gramEnd"/>
            <w:r w:rsidRPr="0038577E">
              <w:rPr>
                <w:rFonts w:ascii="Arial Narrow" w:eastAsia="Calibri" w:hAnsi="Arial Narrow" w:cs="Times New Roman"/>
                <w:b/>
                <w:bCs/>
                <w:sz w:val="20"/>
                <w:szCs w:val="20"/>
              </w:rPr>
              <w:t xml:space="preserve">  </w:t>
            </w:r>
          </w:p>
        </w:tc>
        <w:tc>
          <w:tcPr>
            <w:tcW w:w="917" w:type="pct"/>
            <w:tcBorders>
              <w:top w:val="single" w:sz="4" w:space="0" w:color="000000"/>
              <w:left w:val="single" w:sz="4" w:space="0" w:color="000000"/>
              <w:bottom w:val="single" w:sz="4" w:space="0" w:color="000000"/>
              <w:right w:val="single" w:sz="4" w:space="0" w:color="000000"/>
            </w:tcBorders>
          </w:tcPr>
          <w:p w14:paraId="57452770" w14:textId="77777777" w:rsidR="0038577E" w:rsidRPr="0038577E" w:rsidRDefault="0038577E" w:rsidP="0038577E">
            <w:pPr>
              <w:spacing w:after="0" w:line="240" w:lineRule="auto"/>
              <w:rPr>
                <w:rFonts w:ascii="Arial Narrow" w:eastAsia="Calibri" w:hAnsi="Arial Narrow" w:cs="Times New Roman"/>
                <w:sz w:val="20"/>
                <w:szCs w:val="20"/>
              </w:rPr>
            </w:pPr>
          </w:p>
        </w:tc>
      </w:tr>
      <w:tr w:rsidR="0038577E" w:rsidRPr="0038577E" w14:paraId="212B90CA" w14:textId="77777777" w:rsidTr="0074182A">
        <w:trPr>
          <w:trHeight w:val="236"/>
        </w:trPr>
        <w:tc>
          <w:tcPr>
            <w:tcW w:w="5000" w:type="pct"/>
            <w:gridSpan w:val="2"/>
            <w:tcBorders>
              <w:top w:val="single" w:sz="4" w:space="0" w:color="000000"/>
              <w:left w:val="single" w:sz="4" w:space="0" w:color="000000"/>
              <w:bottom w:val="single" w:sz="4" w:space="0" w:color="000000"/>
              <w:right w:val="single" w:sz="4" w:space="0" w:color="000000"/>
            </w:tcBorders>
          </w:tcPr>
          <w:p w14:paraId="0AC4BAA7"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Notas:_________________________________________________________________________________________________________________________</w:t>
            </w:r>
          </w:p>
          <w:p w14:paraId="38395476" w14:textId="77777777" w:rsidR="0038577E" w:rsidRPr="0038577E" w:rsidRDefault="0038577E" w:rsidP="0038577E">
            <w:pPr>
              <w:spacing w:after="0" w:line="240" w:lineRule="auto"/>
              <w:rPr>
                <w:rFonts w:ascii="Arial Narrow" w:eastAsia="Calibri" w:hAnsi="Arial Narrow" w:cs="Times New Roman"/>
                <w:b/>
                <w:noProof/>
                <w:sz w:val="18"/>
                <w:szCs w:val="18"/>
                <w:lang w:eastAsia="es-MX"/>
              </w:rPr>
            </w:pPr>
            <w:r w:rsidRPr="0038577E">
              <w:rPr>
                <w:rFonts w:ascii="Arial Narrow" w:eastAsia="Calibri" w:hAnsi="Arial Narrow" w:cs="Times New Roman"/>
                <w:b/>
                <w:noProof/>
                <w:sz w:val="18"/>
                <w:szCs w:val="18"/>
                <w:lang w:eastAsia="es-MX"/>
              </w:rPr>
              <w:t>_____________________________________________________________________________________________________________________________</w:t>
            </w:r>
          </w:p>
          <w:p w14:paraId="0A6A0AC3" w14:textId="77777777" w:rsidR="0038577E" w:rsidRPr="0038577E" w:rsidRDefault="0038577E" w:rsidP="0038577E">
            <w:pPr>
              <w:spacing w:after="0" w:line="240" w:lineRule="auto"/>
              <w:rPr>
                <w:rFonts w:ascii="Arial Narrow" w:eastAsia="Calibri" w:hAnsi="Arial Narrow" w:cs="Times New Roman"/>
                <w:sz w:val="18"/>
                <w:szCs w:val="18"/>
              </w:rPr>
            </w:pPr>
          </w:p>
        </w:tc>
      </w:tr>
    </w:tbl>
    <w:p w14:paraId="1F5E66D5" w14:textId="77777777" w:rsidR="0038577E" w:rsidRPr="0038577E" w:rsidRDefault="0038577E" w:rsidP="0038577E">
      <w:pPr>
        <w:spacing w:after="0" w:line="240" w:lineRule="auto"/>
        <w:jc w:val="center"/>
        <w:rPr>
          <w:rFonts w:ascii="Calibri" w:eastAsia="Calibri" w:hAnsi="Calibri" w:cs="Times New Roman"/>
          <w:sz w:val="20"/>
          <w:szCs w:val="20"/>
        </w:rPr>
      </w:pPr>
    </w:p>
    <w:p w14:paraId="039BBDDE" w14:textId="77777777" w:rsidR="00951A79" w:rsidRDefault="00951A79"/>
    <w:sectPr w:rsidR="00951A79" w:rsidSect="0038577E">
      <w:headerReference w:type="default" r:id="rId13"/>
      <w:footerReference w:type="default" r:id="rId14"/>
      <w:pgSz w:w="12240" w:h="15840"/>
      <w:pgMar w:top="907" w:right="737" w:bottom="737" w:left="73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05EEAA" w14:textId="77777777" w:rsidR="00BC0263" w:rsidRDefault="00BC0263" w:rsidP="0038577E">
      <w:pPr>
        <w:spacing w:after="0" w:line="240" w:lineRule="auto"/>
      </w:pPr>
      <w:r>
        <w:separator/>
      </w:r>
    </w:p>
  </w:endnote>
  <w:endnote w:type="continuationSeparator" w:id="0">
    <w:p w14:paraId="0702384E" w14:textId="77777777" w:rsidR="00BC0263" w:rsidRDefault="00BC0263" w:rsidP="003857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ista Sans Alternate Light">
    <w:altName w:val="Vista Sans Alternate Light"/>
    <w:panose1 w:val="00000000000000000000"/>
    <w:charset w:val="00"/>
    <w:family w:val="swiss"/>
    <w:notTrueType/>
    <w:pitch w:val="default"/>
    <w:sig w:usb0="00000003" w:usb1="00000000" w:usb2="00000000" w:usb3="00000000" w:csb0="00000001" w:csb1="00000000"/>
  </w:font>
  <w:font w:name="Akzidenz Grotesk BE">
    <w:altName w:val="Akzidenz Grotesk BE"/>
    <w:panose1 w:val="00000000000000000000"/>
    <w:charset w:val="00"/>
    <w:family w:val="swiss"/>
    <w:notTrueType/>
    <w:pitch w:val="default"/>
    <w:sig w:usb0="00000003" w:usb1="00000000" w:usb2="00000000" w:usb3="00000000" w:csb0="00000001" w:csb1="00000000"/>
  </w:font>
  <w:font w:name="Sauna">
    <w:altName w:val="Sauna"/>
    <w:panose1 w:val="00000000000000000000"/>
    <w:charset w:val="00"/>
    <w:family w:val="roman"/>
    <w:notTrueType/>
    <w:pitch w:val="default"/>
    <w:sig w:usb0="00000003" w:usb1="00000000" w:usb2="00000000" w:usb3="00000000" w:csb0="00000001" w:csb1="00000000"/>
  </w:font>
  <w:font w:name="FSAlbert">
    <w:altName w:val="FSAlbert"/>
    <w:panose1 w:val="00000000000000000000"/>
    <w:charset w:val="00"/>
    <w:family w:val="swiss"/>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HelveticaNeue-Light">
    <w:panose1 w:val="00000000000000000000"/>
    <w:charset w:val="00"/>
    <w:family w:val="auto"/>
    <w:notTrueType/>
    <w:pitch w:val="default"/>
    <w:sig w:usb0="00000003" w:usb1="00000000" w:usb2="00000000" w:usb3="00000000" w:csb0="00000001" w:csb1="00000000"/>
  </w:font>
  <w:font w:name="TrebuchetMS-SC700">
    <w:panose1 w:val="00000000000000000000"/>
    <w:charset w:val="00"/>
    <w:family w:val="swiss"/>
    <w:notTrueType/>
    <w:pitch w:val="default"/>
    <w:sig w:usb0="00000003" w:usb1="00000000" w:usb2="00000000" w:usb3="00000000" w:csb0="00000001" w:csb1="00000000"/>
  </w:font>
  <w:font w:name="TrebuchetMS">
    <w:panose1 w:val="00000000000000000000"/>
    <w:charset w:val="00"/>
    <w:family w:val="swiss"/>
    <w:notTrueType/>
    <w:pitch w:val="default"/>
    <w:sig w:usb0="00000003" w:usb1="00000000" w:usb2="00000000" w:usb3="00000000" w:csb0="00000001" w:csb1="00000000"/>
  </w:font>
  <w:font w:name="FuturaPrimaria-Medium">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orbel-Bold">
    <w:panose1 w:val="00000000000000000000"/>
    <w:charset w:val="00"/>
    <w:family w:val="swiss"/>
    <w:notTrueType/>
    <w:pitch w:val="default"/>
    <w:sig w:usb0="00000003" w:usb1="00000000" w:usb2="00000000" w:usb3="00000000" w:csb0="00000001" w:csb1="00000000"/>
  </w:font>
  <w:font w:name="Corbel">
    <w:panose1 w:val="020B0503020204020204"/>
    <w:charset w:val="00"/>
    <w:family w:val="swiss"/>
    <w:pitch w:val="variable"/>
    <w:sig w:usb0="A00002EF" w:usb1="4000A44B" w:usb2="00000000" w:usb3="00000000" w:csb0="0000019F" w:csb1="00000000"/>
  </w:font>
  <w:font w:name="HelveticaNeue">
    <w:panose1 w:val="00000400000000000000"/>
    <w:charset w:val="00"/>
    <w:family w:val="swiss"/>
    <w:notTrueType/>
    <w:pitch w:val="default"/>
    <w:sig w:usb0="00000003" w:usb1="00000000" w:usb2="00000000" w:usb3="00000000" w:csb0="00000001" w:csb1="00000000"/>
  </w:font>
  <w:font w:name="MyriadPro-Cond">
    <w:panose1 w:val="00000000000000000000"/>
    <w:charset w:val="00"/>
    <w:family w:val="swiss"/>
    <w:notTrueType/>
    <w:pitch w:val="default"/>
    <w:sig w:usb0="00000003" w:usb1="00000000" w:usb2="00000000" w:usb3="00000000" w:csb0="00000001" w:csb1="00000000"/>
  </w:font>
  <w:font w:name="HelveticaNeue-Light-SC700">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3D698F" w14:textId="77777777" w:rsidR="002839CC" w:rsidRPr="00E1472F" w:rsidRDefault="00F86C08" w:rsidP="00264B1F">
    <w:pPr>
      <w:pStyle w:val="Piedepgina"/>
      <w:jc w:val="center"/>
      <w:rPr>
        <w:rFonts w:ascii="Arial Narrow" w:hAnsi="Arial Narrow"/>
      </w:rPr>
    </w:pPr>
    <w:r w:rsidRPr="00E1472F">
      <w:rPr>
        <w:rFonts w:ascii="Arial Narrow" w:hAnsi="Arial Narrow"/>
      </w:rPr>
      <w:fldChar w:fldCharType="begin"/>
    </w:r>
    <w:r w:rsidRPr="00E1472F">
      <w:rPr>
        <w:rFonts w:ascii="Arial Narrow" w:hAnsi="Arial Narrow"/>
      </w:rPr>
      <w:instrText xml:space="preserve"> PAGE   \* MERGEFORMAT </w:instrText>
    </w:r>
    <w:r w:rsidRPr="00E1472F">
      <w:rPr>
        <w:rFonts w:ascii="Arial Narrow" w:hAnsi="Arial Narrow"/>
      </w:rPr>
      <w:fldChar w:fldCharType="separate"/>
    </w:r>
    <w:r w:rsidR="00F4246D">
      <w:rPr>
        <w:rFonts w:ascii="Arial Narrow" w:hAnsi="Arial Narrow"/>
        <w:noProof/>
      </w:rPr>
      <w:t>1</w:t>
    </w:r>
    <w:r w:rsidRPr="00E1472F">
      <w:rPr>
        <w:rFonts w:ascii="Arial Narrow" w:hAnsi="Arial Narro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8450872" w14:textId="77777777" w:rsidR="00BC0263" w:rsidRDefault="00BC0263" w:rsidP="0038577E">
      <w:pPr>
        <w:spacing w:after="0" w:line="240" w:lineRule="auto"/>
      </w:pPr>
      <w:r>
        <w:separator/>
      </w:r>
    </w:p>
  </w:footnote>
  <w:footnote w:type="continuationSeparator" w:id="0">
    <w:p w14:paraId="0501707B" w14:textId="77777777" w:rsidR="00BC0263" w:rsidRDefault="00BC0263" w:rsidP="003857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2B5C5B" w14:textId="77777777" w:rsidR="002839CC" w:rsidRDefault="00F86C08" w:rsidP="006E7DD3">
    <w:pPr>
      <w:pStyle w:val="Encabezado"/>
      <w:spacing w:after="0" w:line="240" w:lineRule="auto"/>
      <w:jc w:val="right"/>
      <w:rPr>
        <w:rFonts w:ascii="Arial Narrow" w:hAnsi="Arial Narrow"/>
        <w:noProof/>
        <w:sz w:val="28"/>
        <w:szCs w:val="28"/>
        <w:lang w:eastAsia="es-MX"/>
      </w:rPr>
    </w:pPr>
    <w:r>
      <w:rPr>
        <w:rFonts w:ascii="Arial Narrow" w:hAnsi="Arial Narrow"/>
        <w:noProof/>
        <w:sz w:val="28"/>
        <w:szCs w:val="28"/>
        <w:lang w:val="es-ES" w:eastAsia="es-MX"/>
      </w:rPr>
      <w:t>5</w:t>
    </w:r>
    <w:r>
      <w:rPr>
        <w:rFonts w:ascii="Arial Narrow" w:hAnsi="Arial Narrow"/>
        <w:noProof/>
        <w:sz w:val="28"/>
        <w:szCs w:val="28"/>
        <w:lang w:eastAsia="es-MX"/>
      </w:rPr>
      <w:t>º</w:t>
    </w:r>
  </w:p>
  <w:p w14:paraId="7082EE5D" w14:textId="77777777" w:rsidR="00706C8F" w:rsidRPr="00706C8F" w:rsidRDefault="007B739E" w:rsidP="007B739E">
    <w:pPr>
      <w:pStyle w:val="Encabezado"/>
      <w:spacing w:after="0" w:line="240" w:lineRule="auto"/>
      <w:jc w:val="right"/>
      <w:rPr>
        <w:lang w:val="es-MX"/>
      </w:rPr>
    </w:pPr>
    <w:r w:rsidRPr="007B739E">
      <w:rPr>
        <w:rFonts w:ascii="Arial Narrow" w:hAnsi="Arial Narrow"/>
        <w:noProof/>
        <w:sz w:val="28"/>
        <w:szCs w:val="28"/>
        <w:lang w:val="es-MX" w:eastAsia="es-MX"/>
      </w:rPr>
      <w:t>Trimestre 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3B2FEC"/>
    <w:multiLevelType w:val="hybridMultilevel"/>
    <w:tmpl w:val="56D6A780"/>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4DF14D0"/>
    <w:multiLevelType w:val="multilevel"/>
    <w:tmpl w:val="87A094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531B52"/>
    <w:multiLevelType w:val="multilevel"/>
    <w:tmpl w:val="FA8095D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BE467E5"/>
    <w:multiLevelType w:val="hybridMultilevel"/>
    <w:tmpl w:val="18B4230E"/>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16E21EFE"/>
    <w:multiLevelType w:val="hybridMultilevel"/>
    <w:tmpl w:val="7E2CC43C"/>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1E8170A0"/>
    <w:multiLevelType w:val="multilevel"/>
    <w:tmpl w:val="02EEC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29F72DC"/>
    <w:multiLevelType w:val="hybridMultilevel"/>
    <w:tmpl w:val="3EF0FBF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24AA5662"/>
    <w:multiLevelType w:val="hybridMultilevel"/>
    <w:tmpl w:val="85F80B6A"/>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D2B58FC"/>
    <w:multiLevelType w:val="hybridMultilevel"/>
    <w:tmpl w:val="10FAB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9" w15:restartNumberingAfterBreak="0">
    <w:nsid w:val="4AC81862"/>
    <w:multiLevelType w:val="hybridMultilevel"/>
    <w:tmpl w:val="4B7C4D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6FE45252"/>
    <w:multiLevelType w:val="hybridMultilevel"/>
    <w:tmpl w:val="95D45C78"/>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15:restartNumberingAfterBreak="0">
    <w:nsid w:val="796D27D8"/>
    <w:multiLevelType w:val="multilevel"/>
    <w:tmpl w:val="6CE060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376859045">
    <w:abstractNumId w:val="8"/>
  </w:num>
  <w:num w:numId="2" w16cid:durableId="2043432281">
    <w:abstractNumId w:val="7"/>
  </w:num>
  <w:num w:numId="3" w16cid:durableId="364718536">
    <w:abstractNumId w:val="1"/>
  </w:num>
  <w:num w:numId="4" w16cid:durableId="1125394526">
    <w:abstractNumId w:val="5"/>
  </w:num>
  <w:num w:numId="5" w16cid:durableId="1593514816">
    <w:abstractNumId w:val="2"/>
  </w:num>
  <w:num w:numId="6" w16cid:durableId="1927372844">
    <w:abstractNumId w:val="11"/>
  </w:num>
  <w:num w:numId="7" w16cid:durableId="344400247">
    <w:abstractNumId w:val="4"/>
  </w:num>
  <w:num w:numId="8" w16cid:durableId="1161893470">
    <w:abstractNumId w:val="0"/>
  </w:num>
  <w:num w:numId="9" w16cid:durableId="476841913">
    <w:abstractNumId w:val="9"/>
  </w:num>
  <w:num w:numId="10" w16cid:durableId="2132550862">
    <w:abstractNumId w:val="6"/>
  </w:num>
  <w:num w:numId="11" w16cid:durableId="1141922875">
    <w:abstractNumId w:val="10"/>
  </w:num>
  <w:num w:numId="12" w16cid:durableId="122756624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670"/>
    <w:rsid w:val="00221932"/>
    <w:rsid w:val="00324670"/>
    <w:rsid w:val="0038577E"/>
    <w:rsid w:val="007B739E"/>
    <w:rsid w:val="008B5379"/>
    <w:rsid w:val="00951A79"/>
    <w:rsid w:val="00BC0263"/>
    <w:rsid w:val="00BE26EF"/>
    <w:rsid w:val="00CD7A10"/>
    <w:rsid w:val="00F4246D"/>
    <w:rsid w:val="00F86C0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E32938"/>
  <w15:docId w15:val="{1254E3D1-C623-41E5-9B35-C770D525BA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38577E"/>
    <w:pPr>
      <w:keepNext/>
      <w:spacing w:before="240" w:after="60"/>
      <w:outlineLvl w:val="0"/>
    </w:pPr>
    <w:rPr>
      <w:rFonts w:ascii="Cambria" w:eastAsia="Times New Roman" w:hAnsi="Cambria" w:cs="Times New Roman"/>
      <w:b/>
      <w:bCs/>
      <w:kern w:val="32"/>
      <w:sz w:val="32"/>
      <w:szCs w:val="32"/>
      <w:lang w:val="x-none" w:eastAsia="x-none"/>
    </w:rPr>
  </w:style>
  <w:style w:type="paragraph" w:styleId="Ttulo2">
    <w:name w:val="heading 2"/>
    <w:basedOn w:val="Normal"/>
    <w:next w:val="Normal"/>
    <w:link w:val="Ttulo2Car"/>
    <w:uiPriority w:val="9"/>
    <w:unhideWhenUsed/>
    <w:qFormat/>
    <w:rsid w:val="0038577E"/>
    <w:pPr>
      <w:keepNext/>
      <w:spacing w:before="240" w:after="60"/>
      <w:outlineLvl w:val="1"/>
    </w:pPr>
    <w:rPr>
      <w:rFonts w:ascii="Cambria" w:eastAsia="Times New Roman" w:hAnsi="Cambria" w:cs="Times New Roman"/>
      <w:b/>
      <w:bCs/>
      <w:i/>
      <w:iCs/>
      <w:sz w:val="28"/>
      <w:szCs w:val="28"/>
      <w:lang w:val="x-none"/>
    </w:rPr>
  </w:style>
  <w:style w:type="paragraph" w:styleId="Ttulo3">
    <w:name w:val="heading 3"/>
    <w:basedOn w:val="Normal"/>
    <w:link w:val="Ttulo3Car"/>
    <w:uiPriority w:val="9"/>
    <w:qFormat/>
    <w:rsid w:val="0038577E"/>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38577E"/>
    <w:rPr>
      <w:rFonts w:ascii="Cambria" w:eastAsia="Times New Roman" w:hAnsi="Cambria" w:cs="Times New Roman"/>
      <w:b/>
      <w:bCs/>
      <w:kern w:val="32"/>
      <w:sz w:val="32"/>
      <w:szCs w:val="32"/>
      <w:lang w:val="x-none" w:eastAsia="x-none"/>
    </w:rPr>
  </w:style>
  <w:style w:type="character" w:customStyle="1" w:styleId="Ttulo2Car">
    <w:name w:val="Título 2 Car"/>
    <w:basedOn w:val="Fuentedeprrafopredeter"/>
    <w:link w:val="Ttulo2"/>
    <w:uiPriority w:val="9"/>
    <w:rsid w:val="0038577E"/>
    <w:rPr>
      <w:rFonts w:ascii="Cambria" w:eastAsia="Times New Roman" w:hAnsi="Cambria" w:cs="Times New Roman"/>
      <w:b/>
      <w:bCs/>
      <w:i/>
      <w:iCs/>
      <w:sz w:val="28"/>
      <w:szCs w:val="28"/>
      <w:lang w:val="x-none"/>
    </w:rPr>
  </w:style>
  <w:style w:type="character" w:customStyle="1" w:styleId="Ttulo3Car">
    <w:name w:val="Título 3 Car"/>
    <w:basedOn w:val="Fuentedeprrafopredeter"/>
    <w:link w:val="Ttulo3"/>
    <w:uiPriority w:val="9"/>
    <w:rsid w:val="0038577E"/>
    <w:rPr>
      <w:rFonts w:ascii="Times New Roman" w:eastAsia="Times New Roman" w:hAnsi="Times New Roman" w:cs="Times New Roman"/>
      <w:b/>
      <w:bCs/>
      <w:sz w:val="27"/>
      <w:szCs w:val="27"/>
      <w:lang w:val="x-none" w:eastAsia="x-none"/>
    </w:rPr>
  </w:style>
  <w:style w:type="numbering" w:customStyle="1" w:styleId="Sinlista1">
    <w:name w:val="Sin lista1"/>
    <w:next w:val="Sinlista"/>
    <w:uiPriority w:val="99"/>
    <w:semiHidden/>
    <w:unhideWhenUsed/>
    <w:rsid w:val="0038577E"/>
  </w:style>
  <w:style w:type="paragraph" w:styleId="Sinespaciado">
    <w:name w:val="No Spacing"/>
    <w:link w:val="SinespaciadoCar"/>
    <w:uiPriority w:val="1"/>
    <w:qFormat/>
    <w:rsid w:val="0038577E"/>
    <w:pPr>
      <w:spacing w:after="0" w:line="240" w:lineRule="auto"/>
    </w:pPr>
    <w:rPr>
      <w:rFonts w:ascii="Calibri" w:eastAsia="Calibri" w:hAnsi="Calibri" w:cs="Times New Roman"/>
    </w:rPr>
  </w:style>
  <w:style w:type="table" w:styleId="Tablaconcuadrcula">
    <w:name w:val="Table Grid"/>
    <w:basedOn w:val="Tablanormal"/>
    <w:uiPriority w:val="59"/>
    <w:rsid w:val="0038577E"/>
    <w:pPr>
      <w:spacing w:after="0" w:line="240" w:lineRule="auto"/>
    </w:pPr>
    <w:rPr>
      <w:rFonts w:ascii="Calibri" w:eastAsia="Calibri" w:hAnsi="Calibri" w:cs="Times New Roman"/>
      <w:sz w:val="20"/>
      <w:szCs w:val="20"/>
      <w:lang w:eastAsia="es-MX"/>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Textodeglobo">
    <w:name w:val="Balloon Text"/>
    <w:basedOn w:val="Normal"/>
    <w:link w:val="TextodegloboCar"/>
    <w:uiPriority w:val="99"/>
    <w:semiHidden/>
    <w:unhideWhenUsed/>
    <w:rsid w:val="0038577E"/>
    <w:pPr>
      <w:spacing w:after="0" w:line="240" w:lineRule="auto"/>
    </w:pPr>
    <w:rPr>
      <w:rFonts w:ascii="Tahoma" w:eastAsia="Calibri" w:hAnsi="Tahoma" w:cs="Times New Roman"/>
      <w:sz w:val="16"/>
      <w:szCs w:val="16"/>
      <w:lang w:val="x-none" w:eastAsia="x-none"/>
    </w:rPr>
  </w:style>
  <w:style w:type="character" w:customStyle="1" w:styleId="TextodegloboCar">
    <w:name w:val="Texto de globo Car"/>
    <w:basedOn w:val="Fuentedeprrafopredeter"/>
    <w:link w:val="Textodeglobo"/>
    <w:uiPriority w:val="99"/>
    <w:semiHidden/>
    <w:rsid w:val="0038577E"/>
    <w:rPr>
      <w:rFonts w:ascii="Tahoma" w:eastAsia="Calibri" w:hAnsi="Tahoma" w:cs="Times New Roman"/>
      <w:sz w:val="16"/>
      <w:szCs w:val="16"/>
      <w:lang w:val="x-none" w:eastAsia="x-none"/>
    </w:rPr>
  </w:style>
  <w:style w:type="paragraph" w:styleId="Prrafodelista">
    <w:name w:val="List Paragraph"/>
    <w:basedOn w:val="Normal"/>
    <w:uiPriority w:val="34"/>
    <w:qFormat/>
    <w:rsid w:val="0038577E"/>
    <w:pPr>
      <w:ind w:left="720"/>
      <w:contextualSpacing/>
    </w:pPr>
    <w:rPr>
      <w:rFonts w:ascii="Calibri" w:eastAsia="Calibri" w:hAnsi="Calibri" w:cs="Times New Roman"/>
    </w:rPr>
  </w:style>
  <w:style w:type="character" w:styleId="Hipervnculo">
    <w:name w:val="Hyperlink"/>
    <w:uiPriority w:val="99"/>
    <w:unhideWhenUsed/>
    <w:rsid w:val="0038577E"/>
    <w:rPr>
      <w:color w:val="0000FF"/>
      <w:u w:val="single"/>
    </w:rPr>
  </w:style>
  <w:style w:type="paragraph" w:styleId="NormalWeb">
    <w:name w:val="Normal (Web)"/>
    <w:basedOn w:val="Normal"/>
    <w:uiPriority w:val="99"/>
    <w:unhideWhenUsed/>
    <w:rsid w:val="0038577E"/>
    <w:pPr>
      <w:spacing w:before="100" w:beforeAutospacing="1" w:after="100" w:afterAutospacing="1" w:line="240" w:lineRule="auto"/>
    </w:pPr>
    <w:rPr>
      <w:rFonts w:ascii="Times New Roman" w:eastAsia="Times New Roman" w:hAnsi="Times New Roman" w:cs="Times New Roman"/>
      <w:sz w:val="24"/>
      <w:szCs w:val="24"/>
      <w:lang w:eastAsia="es-MX"/>
    </w:rPr>
  </w:style>
  <w:style w:type="character" w:customStyle="1" w:styleId="apple-converted-space">
    <w:name w:val="apple-converted-space"/>
    <w:rsid w:val="0038577E"/>
  </w:style>
  <w:style w:type="character" w:styleId="Textoennegrita">
    <w:name w:val="Strong"/>
    <w:uiPriority w:val="22"/>
    <w:qFormat/>
    <w:rsid w:val="0038577E"/>
    <w:rPr>
      <w:b/>
      <w:bCs/>
    </w:rPr>
  </w:style>
  <w:style w:type="character" w:styleId="nfasis">
    <w:name w:val="Emphasis"/>
    <w:uiPriority w:val="20"/>
    <w:qFormat/>
    <w:rsid w:val="0038577E"/>
    <w:rPr>
      <w:i/>
      <w:iCs/>
    </w:rPr>
  </w:style>
  <w:style w:type="paragraph" w:styleId="Encabezado">
    <w:name w:val="header"/>
    <w:basedOn w:val="Normal"/>
    <w:link w:val="EncabezadoCar"/>
    <w:uiPriority w:val="99"/>
    <w:unhideWhenUsed/>
    <w:rsid w:val="0038577E"/>
    <w:pPr>
      <w:tabs>
        <w:tab w:val="center" w:pos="4419"/>
        <w:tab w:val="right" w:pos="8838"/>
      </w:tabs>
    </w:pPr>
    <w:rPr>
      <w:rFonts w:ascii="Calibri" w:eastAsia="Calibri" w:hAnsi="Calibri" w:cs="Times New Roman"/>
      <w:lang w:val="x-none"/>
    </w:rPr>
  </w:style>
  <w:style w:type="character" w:customStyle="1" w:styleId="EncabezadoCar">
    <w:name w:val="Encabezado Car"/>
    <w:basedOn w:val="Fuentedeprrafopredeter"/>
    <w:link w:val="Encabezado"/>
    <w:uiPriority w:val="99"/>
    <w:rsid w:val="0038577E"/>
    <w:rPr>
      <w:rFonts w:ascii="Calibri" w:eastAsia="Calibri" w:hAnsi="Calibri" w:cs="Times New Roman"/>
      <w:lang w:val="x-none"/>
    </w:rPr>
  </w:style>
  <w:style w:type="paragraph" w:styleId="Piedepgina">
    <w:name w:val="footer"/>
    <w:basedOn w:val="Normal"/>
    <w:link w:val="PiedepginaCar"/>
    <w:uiPriority w:val="99"/>
    <w:unhideWhenUsed/>
    <w:rsid w:val="0038577E"/>
    <w:pPr>
      <w:tabs>
        <w:tab w:val="center" w:pos="4419"/>
        <w:tab w:val="right" w:pos="8838"/>
      </w:tabs>
    </w:pPr>
    <w:rPr>
      <w:rFonts w:ascii="Calibri" w:eastAsia="Calibri" w:hAnsi="Calibri" w:cs="Times New Roman"/>
      <w:lang w:val="x-none"/>
    </w:rPr>
  </w:style>
  <w:style w:type="character" w:customStyle="1" w:styleId="PiedepginaCar">
    <w:name w:val="Pie de página Car"/>
    <w:basedOn w:val="Fuentedeprrafopredeter"/>
    <w:link w:val="Piedepgina"/>
    <w:uiPriority w:val="99"/>
    <w:rsid w:val="0038577E"/>
    <w:rPr>
      <w:rFonts w:ascii="Calibri" w:eastAsia="Calibri" w:hAnsi="Calibri" w:cs="Times New Roman"/>
      <w:lang w:val="x-none"/>
    </w:rPr>
  </w:style>
  <w:style w:type="paragraph" w:customStyle="1" w:styleId="ar">
    <w:name w:val="ar"/>
    <w:basedOn w:val="Normal"/>
    <w:uiPriority w:val="99"/>
    <w:rsid w:val="0038577E"/>
    <w:pPr>
      <w:shd w:val="clear" w:color="auto" w:fill="FFFFFF"/>
      <w:spacing w:before="430" w:after="430" w:line="420" w:lineRule="atLeast"/>
      <w:ind w:left="430" w:right="430" w:firstLine="600"/>
    </w:pPr>
    <w:rPr>
      <w:rFonts w:ascii="Times New Roman" w:eastAsia="Times New Roman" w:hAnsi="Times New Roman" w:cs="Times New Roman"/>
      <w:color w:val="000000"/>
      <w:sz w:val="24"/>
      <w:szCs w:val="24"/>
      <w:lang w:val="es-ES" w:eastAsia="es-ES"/>
    </w:rPr>
  </w:style>
  <w:style w:type="character" w:customStyle="1" w:styleId="SinespaciadoCar">
    <w:name w:val="Sin espaciado Car"/>
    <w:link w:val="Sinespaciado"/>
    <w:uiPriority w:val="1"/>
    <w:rsid w:val="0038577E"/>
    <w:rPr>
      <w:rFonts w:ascii="Calibri" w:eastAsia="Calibri" w:hAnsi="Calibri" w:cs="Times New Roman"/>
    </w:rPr>
  </w:style>
  <w:style w:type="paragraph" w:customStyle="1" w:styleId="Default">
    <w:name w:val="Default"/>
    <w:rsid w:val="0038577E"/>
    <w:pPr>
      <w:autoSpaceDE w:val="0"/>
      <w:autoSpaceDN w:val="0"/>
      <w:adjustRightInd w:val="0"/>
      <w:spacing w:after="0" w:line="240" w:lineRule="auto"/>
    </w:pPr>
    <w:rPr>
      <w:rFonts w:ascii="Vista Sans Alternate Light" w:eastAsia="Calibri" w:hAnsi="Vista Sans Alternate Light" w:cs="Vista Sans Alternate Light"/>
      <w:color w:val="000000"/>
      <w:sz w:val="24"/>
      <w:szCs w:val="24"/>
    </w:rPr>
  </w:style>
  <w:style w:type="paragraph" w:customStyle="1" w:styleId="textodos">
    <w:name w:val="textodos"/>
    <w:basedOn w:val="Normal"/>
    <w:rsid w:val="0038577E"/>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character" w:customStyle="1" w:styleId="hps">
    <w:name w:val="hps"/>
    <w:rsid w:val="0038577E"/>
  </w:style>
  <w:style w:type="character" w:customStyle="1" w:styleId="estilo91">
    <w:name w:val="estilo91"/>
    <w:rsid w:val="0038577E"/>
    <w:rPr>
      <w:sz w:val="16"/>
      <w:szCs w:val="16"/>
    </w:rPr>
  </w:style>
  <w:style w:type="character" w:customStyle="1" w:styleId="estilo111">
    <w:name w:val="estilo111"/>
    <w:rsid w:val="0038577E"/>
    <w:rPr>
      <w:color w:val="000000"/>
      <w:sz w:val="16"/>
      <w:szCs w:val="16"/>
    </w:rPr>
  </w:style>
  <w:style w:type="character" w:customStyle="1" w:styleId="mw-headline">
    <w:name w:val="mw-headline"/>
    <w:rsid w:val="0038577E"/>
  </w:style>
  <w:style w:type="paragraph" w:customStyle="1" w:styleId="Pa9">
    <w:name w:val="Pa9"/>
    <w:basedOn w:val="Default"/>
    <w:next w:val="Default"/>
    <w:uiPriority w:val="99"/>
    <w:rsid w:val="0038577E"/>
    <w:pPr>
      <w:spacing w:line="221" w:lineRule="atLeast"/>
    </w:pPr>
    <w:rPr>
      <w:rFonts w:ascii="Akzidenz Grotesk BE" w:hAnsi="Akzidenz Grotesk BE" w:cs="Times New Roman"/>
      <w:color w:val="auto"/>
      <w:lang w:val="es-ES"/>
    </w:rPr>
  </w:style>
  <w:style w:type="paragraph" w:customStyle="1" w:styleId="Pa1">
    <w:name w:val="Pa1"/>
    <w:basedOn w:val="Default"/>
    <w:next w:val="Default"/>
    <w:uiPriority w:val="99"/>
    <w:rsid w:val="0038577E"/>
    <w:pPr>
      <w:spacing w:line="221" w:lineRule="atLeast"/>
    </w:pPr>
    <w:rPr>
      <w:rFonts w:ascii="Akzidenz Grotesk BE" w:hAnsi="Akzidenz Grotesk BE" w:cs="Times New Roman"/>
      <w:color w:val="auto"/>
      <w:lang w:val="es-ES"/>
    </w:rPr>
  </w:style>
  <w:style w:type="character" w:customStyle="1" w:styleId="post-content">
    <w:name w:val="post-content"/>
    <w:rsid w:val="0038577E"/>
  </w:style>
  <w:style w:type="character" w:customStyle="1" w:styleId="corchete-llamada1">
    <w:name w:val="corchete-llamada1"/>
    <w:rsid w:val="0038577E"/>
    <w:rPr>
      <w:vanish/>
      <w:webHidden w:val="0"/>
      <w:specVanish w:val="0"/>
    </w:rPr>
  </w:style>
  <w:style w:type="character" w:customStyle="1" w:styleId="A3">
    <w:name w:val="A3"/>
    <w:uiPriority w:val="99"/>
    <w:rsid w:val="0038577E"/>
    <w:rPr>
      <w:rFonts w:ascii="Vista Sans Alternate Light" w:hAnsi="Vista Sans Alternate Light" w:cs="Vista Sans Alternate Light" w:hint="default"/>
      <w:color w:val="000000"/>
      <w:sz w:val="26"/>
      <w:szCs w:val="26"/>
    </w:rPr>
  </w:style>
  <w:style w:type="character" w:customStyle="1" w:styleId="A51">
    <w:name w:val="A5+1"/>
    <w:uiPriority w:val="99"/>
    <w:rsid w:val="0038577E"/>
    <w:rPr>
      <w:rFonts w:cs="Sauna"/>
      <w:color w:val="000000"/>
      <w:sz w:val="60"/>
      <w:szCs w:val="60"/>
    </w:rPr>
  </w:style>
  <w:style w:type="character" w:customStyle="1" w:styleId="ilad1">
    <w:name w:val="il_ad1"/>
    <w:rsid w:val="0038577E"/>
    <w:rPr>
      <w:strike w:val="0"/>
      <w:dstrike w:val="0"/>
      <w:vanish w:val="0"/>
      <w:webHidden w:val="0"/>
      <w:color w:val="990000"/>
      <w:u w:val="none"/>
      <w:effect w:val="none"/>
      <w:specVanish w:val="0"/>
    </w:rPr>
  </w:style>
  <w:style w:type="character" w:customStyle="1" w:styleId="apple-style-span">
    <w:name w:val="apple-style-span"/>
    <w:rsid w:val="0038577E"/>
  </w:style>
  <w:style w:type="character" w:customStyle="1" w:styleId="noteintro">
    <w:name w:val="noteintro"/>
    <w:rsid w:val="0038577E"/>
  </w:style>
  <w:style w:type="paragraph" w:styleId="Mapadeldocumento">
    <w:name w:val="Document Map"/>
    <w:basedOn w:val="Normal"/>
    <w:link w:val="MapadeldocumentoCar"/>
    <w:uiPriority w:val="99"/>
    <w:semiHidden/>
    <w:unhideWhenUsed/>
    <w:rsid w:val="0038577E"/>
    <w:rPr>
      <w:rFonts w:ascii="Tahoma" w:eastAsia="Calibri" w:hAnsi="Tahoma" w:cs="Times New Roman"/>
      <w:sz w:val="16"/>
      <w:szCs w:val="16"/>
      <w:lang w:val="x-none"/>
    </w:rPr>
  </w:style>
  <w:style w:type="character" w:customStyle="1" w:styleId="MapadeldocumentoCar">
    <w:name w:val="Mapa del documento Car"/>
    <w:basedOn w:val="Fuentedeprrafopredeter"/>
    <w:link w:val="Mapadeldocumento"/>
    <w:uiPriority w:val="99"/>
    <w:semiHidden/>
    <w:rsid w:val="0038577E"/>
    <w:rPr>
      <w:rFonts w:ascii="Tahoma" w:eastAsia="Calibri" w:hAnsi="Tahoma" w:cs="Times New Roman"/>
      <w:sz w:val="16"/>
      <w:szCs w:val="16"/>
      <w:lang w:val="x-none"/>
    </w:rPr>
  </w:style>
  <w:style w:type="paragraph" w:styleId="Revisin">
    <w:name w:val="Revision"/>
    <w:hidden/>
    <w:uiPriority w:val="99"/>
    <w:semiHidden/>
    <w:rsid w:val="0038577E"/>
    <w:pPr>
      <w:spacing w:after="0" w:line="240" w:lineRule="auto"/>
    </w:pPr>
    <w:rPr>
      <w:rFonts w:ascii="Calibri" w:eastAsia="Calibri" w:hAnsi="Calibri" w:cs="Times New Roman"/>
    </w:rPr>
  </w:style>
  <w:style w:type="character" w:customStyle="1" w:styleId="illustration1">
    <w:name w:val="illustration1"/>
    <w:rsid w:val="0038577E"/>
    <w:rPr>
      <w:i/>
      <w:iCs/>
      <w:color w:val="226699"/>
    </w:rPr>
  </w:style>
  <w:style w:type="paragraph" w:customStyle="1" w:styleId="Pa18">
    <w:name w:val="Pa18"/>
    <w:basedOn w:val="Normal"/>
    <w:next w:val="Normal"/>
    <w:uiPriority w:val="99"/>
    <w:rsid w:val="0038577E"/>
    <w:pPr>
      <w:autoSpaceDE w:val="0"/>
      <w:autoSpaceDN w:val="0"/>
      <w:adjustRightInd w:val="0"/>
      <w:spacing w:after="0" w:line="301" w:lineRule="atLeast"/>
    </w:pPr>
    <w:rPr>
      <w:rFonts w:ascii="FSAlbert" w:eastAsia="Calibri" w:hAnsi="FSAlbert" w:cs="Times New Roman"/>
      <w:sz w:val="24"/>
      <w:szCs w:val="24"/>
      <w:lang w:eastAsia="es-MX"/>
    </w:rPr>
  </w:style>
  <w:style w:type="paragraph" w:customStyle="1" w:styleId="Pa151">
    <w:name w:val="Pa15+1"/>
    <w:basedOn w:val="Normal"/>
    <w:next w:val="Normal"/>
    <w:uiPriority w:val="99"/>
    <w:rsid w:val="0038577E"/>
    <w:pPr>
      <w:autoSpaceDE w:val="0"/>
      <w:autoSpaceDN w:val="0"/>
      <w:adjustRightInd w:val="0"/>
      <w:spacing w:after="0" w:line="241" w:lineRule="atLeast"/>
    </w:pPr>
    <w:rPr>
      <w:rFonts w:ascii="FSAlbert" w:eastAsia="Calibri" w:hAnsi="FSAlbert" w:cs="Times New Roman"/>
      <w:sz w:val="24"/>
      <w:szCs w:val="24"/>
      <w:lang w:eastAsia="es-MX"/>
    </w:rPr>
  </w:style>
  <w:style w:type="character" w:customStyle="1" w:styleId="a">
    <w:name w:val="a"/>
    <w:rsid w:val="0038577E"/>
  </w:style>
  <w:style w:type="character" w:customStyle="1" w:styleId="i">
    <w:name w:val="i"/>
    <w:rsid w:val="0038577E"/>
    <w:rPr>
      <w:color w:val="00339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15480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oleObject" Target="embeddings/oleObject1.bin"/><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13</Pages>
  <Words>7632</Words>
  <Characters>41981</Characters>
  <Application>Microsoft Office Word</Application>
  <DocSecurity>0</DocSecurity>
  <Lines>349</Lines>
  <Paragraphs>99</Paragraphs>
  <ScaleCrop>false</ScaleCrop>
  <Company>Luffi</Company>
  <LinksUpToDate>false</LinksUpToDate>
  <CharactersWithSpaces>49514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Luffi</dc:creator>
  <cp:keywords/>
  <dc:description/>
  <cp:lastModifiedBy>Hanamichi Sakuragi</cp:lastModifiedBy>
  <cp:revision>2</cp:revision>
  <dcterms:created xsi:type="dcterms:W3CDTF">2023-03-01T19:46:00Z</dcterms:created>
  <dcterms:modified xsi:type="dcterms:W3CDTF">2023-03-01T19:46:00Z</dcterms:modified>
</cp:coreProperties>
</file>